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24" w:rsidRDefault="003F7424" w:rsidP="003F7424">
      <w:pPr>
        <w:overflowPunct/>
        <w:autoSpaceDE/>
        <w:autoSpaceDN/>
        <w:adjustRightInd/>
        <w:textAlignment w:val="auto"/>
        <w:rPr>
          <w:rFonts w:ascii="Verdana" w:hAnsi="Verdana"/>
          <w:szCs w:val="24"/>
        </w:rPr>
      </w:pPr>
    </w:p>
    <w:p w:rsidR="003F7424" w:rsidRPr="00676AEB" w:rsidRDefault="003F7424" w:rsidP="003F7424">
      <w:pPr>
        <w:overflowPunct/>
        <w:autoSpaceDE/>
        <w:autoSpaceDN/>
        <w:adjustRightInd/>
        <w:textAlignment w:val="auto"/>
        <w:rPr>
          <w:rFonts w:ascii="Verdana" w:hAnsi="Verdana"/>
          <w:sz w:val="48"/>
          <w:szCs w:val="48"/>
        </w:rPr>
      </w:pPr>
      <w:r w:rsidRPr="00676AEB">
        <w:rPr>
          <w:rFonts w:ascii="Verdana" w:hAnsi="Verdana"/>
          <w:sz w:val="48"/>
          <w:szCs w:val="48"/>
        </w:rPr>
        <w:t xml:space="preserve">13. Maria  </w:t>
      </w:r>
      <w:proofErr w:type="spellStart"/>
      <w:r w:rsidRPr="00676AEB">
        <w:rPr>
          <w:rFonts w:ascii="Verdana" w:hAnsi="Verdana"/>
          <w:sz w:val="48"/>
          <w:szCs w:val="48"/>
        </w:rPr>
        <w:t>M</w:t>
      </w:r>
      <w:r>
        <w:rPr>
          <w:rFonts w:ascii="Verdana" w:hAnsi="Verdana"/>
          <w:sz w:val="48"/>
          <w:szCs w:val="48"/>
        </w:rPr>
        <w:t>arjam</w:t>
      </w:r>
      <w:proofErr w:type="spellEnd"/>
      <w:r>
        <w:rPr>
          <w:rFonts w:ascii="Verdana" w:hAnsi="Verdana"/>
          <w:sz w:val="48"/>
          <w:szCs w:val="48"/>
        </w:rPr>
        <w:t xml:space="preserve">  </w:t>
      </w:r>
      <w:r w:rsidRPr="00676AEB">
        <w:rPr>
          <w:rFonts w:ascii="Verdana" w:hAnsi="Verdana"/>
          <w:sz w:val="48"/>
          <w:szCs w:val="48"/>
        </w:rPr>
        <w:t xml:space="preserve">en </w:t>
      </w:r>
      <w:r>
        <w:rPr>
          <w:rFonts w:ascii="Verdana" w:hAnsi="Verdana"/>
          <w:sz w:val="48"/>
          <w:szCs w:val="48"/>
        </w:rPr>
        <w:t xml:space="preserve"> </w:t>
      </w:r>
      <w:r w:rsidRPr="00676AEB">
        <w:rPr>
          <w:rFonts w:ascii="Verdana" w:hAnsi="Verdana"/>
          <w:sz w:val="48"/>
          <w:szCs w:val="48"/>
        </w:rPr>
        <w:t>Jezus</w:t>
      </w:r>
      <w:r>
        <w:rPr>
          <w:rFonts w:ascii="Verdana" w:hAnsi="Verdana"/>
          <w:sz w:val="48"/>
          <w:szCs w:val="48"/>
        </w:rPr>
        <w:t xml:space="preserve">  </w:t>
      </w:r>
      <w:r w:rsidRPr="00676AEB">
        <w:rPr>
          <w:rFonts w:ascii="Verdana" w:hAnsi="Verdana"/>
          <w:sz w:val="48"/>
          <w:szCs w:val="48"/>
        </w:rPr>
        <w:t xml:space="preserve"> ‘Isa</w:t>
      </w:r>
    </w:p>
    <w:p w:rsidR="003F7424" w:rsidRPr="00586CA3" w:rsidRDefault="003F7424" w:rsidP="003F7424">
      <w:pPr>
        <w:overflowPunct/>
        <w:autoSpaceDE/>
        <w:autoSpaceDN/>
        <w:adjustRightInd/>
        <w:textAlignment w:val="auto"/>
        <w:rPr>
          <w:rFonts w:ascii="Verdana" w:hAnsi="Verdana"/>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14"/>
        <w:gridCol w:w="4542"/>
        <w:tblGridChange w:id="0">
          <w:tblGrid>
            <w:gridCol w:w="4514"/>
            <w:gridCol w:w="4542"/>
          </w:tblGrid>
        </w:tblGridChange>
      </w:tblGrid>
      <w:tr w:rsidR="003F7424" w:rsidRPr="00586CA3" w:rsidTr="00117689">
        <w:trPr>
          <w:trHeight w:val="495"/>
          <w:tblCellSpacing w:w="15" w:type="dxa"/>
        </w:trPr>
        <w:tc>
          <w:tcPr>
            <w:tcW w:w="2476" w:type="pct"/>
            <w:tcBorders>
              <w:top w:val="outset" w:sz="6" w:space="0" w:color="auto"/>
              <w:left w:val="outset" w:sz="6" w:space="0" w:color="auto"/>
              <w:bottom w:val="outset" w:sz="6" w:space="0" w:color="auto"/>
              <w:right w:val="outset" w:sz="6" w:space="0" w:color="auto"/>
            </w:tcBorders>
            <w:vAlign w:val="center"/>
          </w:tcPr>
          <w:p w:rsidR="003F7424" w:rsidRPr="00586CA3" w:rsidRDefault="003F7424" w:rsidP="00117689">
            <w:pPr>
              <w:overflowPunct/>
              <w:autoSpaceDE/>
              <w:autoSpaceDN/>
              <w:adjustRightInd/>
              <w:jc w:val="center"/>
              <w:textAlignment w:val="auto"/>
              <w:rPr>
                <w:rFonts w:ascii="Verdana" w:hAnsi="Verdana"/>
                <w:bCs/>
                <w:sz w:val="32"/>
                <w:szCs w:val="32"/>
              </w:rPr>
            </w:pPr>
            <w:r w:rsidRPr="00586CA3">
              <w:rPr>
                <w:rFonts w:ascii="Verdana" w:hAnsi="Verdana"/>
                <w:bCs/>
                <w:sz w:val="32"/>
                <w:szCs w:val="32"/>
              </w:rPr>
              <w:t>Bijbel</w:t>
            </w:r>
          </w:p>
        </w:tc>
        <w:tc>
          <w:tcPr>
            <w:tcW w:w="2476" w:type="pct"/>
            <w:tcBorders>
              <w:top w:val="outset" w:sz="6" w:space="0" w:color="auto"/>
              <w:left w:val="outset" w:sz="6" w:space="0" w:color="auto"/>
              <w:bottom w:val="outset" w:sz="6" w:space="0" w:color="auto"/>
              <w:right w:val="outset" w:sz="6" w:space="0" w:color="auto"/>
            </w:tcBorders>
            <w:shd w:val="clear" w:color="auto" w:fill="auto"/>
            <w:vAlign w:val="center"/>
          </w:tcPr>
          <w:p w:rsidR="003F7424" w:rsidRPr="00586CA3" w:rsidRDefault="003F7424" w:rsidP="00117689">
            <w:pPr>
              <w:overflowPunct/>
              <w:autoSpaceDE/>
              <w:autoSpaceDN/>
              <w:adjustRightInd/>
              <w:jc w:val="center"/>
              <w:textAlignment w:val="auto"/>
              <w:rPr>
                <w:rFonts w:ascii="Verdana" w:hAnsi="Verdana"/>
                <w:bCs/>
                <w:sz w:val="16"/>
                <w:szCs w:val="16"/>
              </w:rPr>
            </w:pPr>
            <w:r w:rsidRPr="00586CA3">
              <w:rPr>
                <w:rFonts w:ascii="Verdana" w:hAnsi="Verdana"/>
                <w:bCs/>
                <w:sz w:val="32"/>
                <w:szCs w:val="32"/>
              </w:rPr>
              <w:t>Koran</w:t>
            </w:r>
          </w:p>
        </w:tc>
      </w:tr>
      <w:tr w:rsidR="003F7424" w:rsidRPr="00586CA3" w:rsidTr="00117689">
        <w:trPr>
          <w:trHeight w:val="495"/>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tcPr>
          <w:p w:rsidR="003F7424" w:rsidRPr="00586CA3" w:rsidRDefault="003F7424" w:rsidP="00117689">
            <w:pPr>
              <w:overflowPunct/>
              <w:autoSpaceDE/>
              <w:autoSpaceDN/>
              <w:adjustRightInd/>
              <w:jc w:val="center"/>
              <w:textAlignment w:val="auto"/>
              <w:rPr>
                <w:rFonts w:ascii="Verdana" w:hAnsi="Verdana"/>
                <w:b/>
                <w:szCs w:val="24"/>
              </w:rPr>
            </w:pPr>
            <w:r>
              <w:rPr>
                <w:rFonts w:ascii="Verdana" w:hAnsi="Verdana"/>
                <w:b/>
                <w:bCs/>
                <w:szCs w:val="24"/>
              </w:rPr>
              <w:t xml:space="preserve">De engel </w:t>
            </w:r>
            <w:proofErr w:type="spellStart"/>
            <w:r>
              <w:rPr>
                <w:rFonts w:ascii="Verdana" w:hAnsi="Verdana"/>
                <w:b/>
                <w:bCs/>
                <w:szCs w:val="24"/>
              </w:rPr>
              <w:t>Gabriël</w:t>
            </w:r>
            <w:proofErr w:type="spellEnd"/>
            <w:r>
              <w:rPr>
                <w:rFonts w:ascii="Verdana" w:hAnsi="Verdana"/>
                <w:b/>
                <w:bCs/>
                <w:szCs w:val="24"/>
              </w:rPr>
              <w:t xml:space="preserve"> </w:t>
            </w:r>
            <w:r>
              <w:rPr>
                <w:rFonts w:ascii="Verdana" w:hAnsi="Verdana"/>
                <w:b/>
                <w:bCs/>
                <w:szCs w:val="24"/>
              </w:rPr>
              <w:t xml:space="preserve">/ </w:t>
            </w:r>
            <w:proofErr w:type="spellStart"/>
            <w:r>
              <w:rPr>
                <w:rFonts w:ascii="Verdana" w:hAnsi="Verdana"/>
                <w:b/>
                <w:bCs/>
                <w:szCs w:val="24"/>
              </w:rPr>
              <w:t>Dj</w:t>
            </w:r>
            <w:bookmarkStart w:id="1" w:name="_GoBack"/>
            <w:bookmarkEnd w:id="1"/>
            <w:r>
              <w:rPr>
                <w:rFonts w:ascii="Verdana" w:hAnsi="Verdana"/>
                <w:b/>
                <w:bCs/>
                <w:szCs w:val="24"/>
              </w:rPr>
              <w:t>ibriel</w:t>
            </w:r>
            <w:proofErr w:type="spellEnd"/>
            <w:r>
              <w:rPr>
                <w:rFonts w:ascii="Verdana" w:hAnsi="Verdana"/>
                <w:b/>
                <w:bCs/>
                <w:szCs w:val="24"/>
              </w:rPr>
              <w:t xml:space="preserve">  </w:t>
            </w:r>
            <w:r>
              <w:rPr>
                <w:rFonts w:ascii="Verdana" w:hAnsi="Verdana"/>
                <w:b/>
                <w:bCs/>
                <w:szCs w:val="24"/>
              </w:rPr>
              <w:t>verkondigt de geboorte van Jezus/‘Isa</w:t>
            </w:r>
          </w:p>
        </w:tc>
      </w:tr>
      <w:tr w:rsidR="003F7424" w:rsidRPr="00586CA3" w:rsidTr="00117689">
        <w:trPr>
          <w:tblCellSpacing w:w="15" w:type="dxa"/>
        </w:trPr>
        <w:tc>
          <w:tcPr>
            <w:tcW w:w="2476" w:type="pct"/>
            <w:tcBorders>
              <w:top w:val="outset" w:sz="6" w:space="0" w:color="auto"/>
              <w:left w:val="outset" w:sz="6" w:space="0" w:color="auto"/>
              <w:bottom w:val="outset" w:sz="6" w:space="0" w:color="auto"/>
              <w:right w:val="outset" w:sz="6" w:space="0" w:color="auto"/>
            </w:tcBorders>
          </w:tcPr>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t>...</w:t>
            </w:r>
            <w:r w:rsidRPr="00581E1B">
              <w:rPr>
                <w:rFonts w:ascii="Verdana" w:hAnsi="Verdana"/>
                <w:szCs w:val="24"/>
              </w:rPr>
              <w:t xml:space="preserve">God </w:t>
            </w:r>
            <w:r w:rsidRPr="00581E1B">
              <w:rPr>
                <w:rFonts w:ascii="Verdana" w:hAnsi="Verdana"/>
                <w:sz w:val="16"/>
                <w:szCs w:val="16"/>
              </w:rPr>
              <w:t>(zond red.)</w:t>
            </w:r>
            <w:r w:rsidRPr="00586CA3">
              <w:rPr>
                <w:rFonts w:ascii="Verdana" w:hAnsi="Verdana"/>
                <w:szCs w:val="24"/>
              </w:rPr>
              <w:t xml:space="preserve"> de engel </w:t>
            </w:r>
            <w:proofErr w:type="spellStart"/>
            <w:r w:rsidRPr="00586CA3">
              <w:rPr>
                <w:rFonts w:ascii="Verdana" w:hAnsi="Verdana"/>
                <w:szCs w:val="24"/>
              </w:rPr>
              <w:t>Gabriël</w:t>
            </w:r>
            <w:proofErr w:type="spellEnd"/>
            <w:r w:rsidRPr="00586CA3">
              <w:rPr>
                <w:rFonts w:ascii="Verdana" w:hAnsi="Verdana"/>
                <w:szCs w:val="24"/>
              </w:rPr>
              <w:t xml:space="preserve"> naar de stad </w:t>
            </w:r>
            <w:proofErr w:type="spellStart"/>
            <w:r w:rsidRPr="00586CA3">
              <w:rPr>
                <w:rFonts w:ascii="Verdana" w:hAnsi="Verdana"/>
                <w:szCs w:val="24"/>
              </w:rPr>
              <w:t>Nazaret</w:t>
            </w:r>
            <w:proofErr w:type="spellEnd"/>
            <w:r w:rsidRPr="00586CA3">
              <w:rPr>
                <w:rFonts w:ascii="Verdana" w:hAnsi="Verdana"/>
                <w:szCs w:val="24"/>
              </w:rPr>
              <w:t xml:space="preserve"> in Galilea, naar een meisje dat was uitgehuwelijkt aan een man die Jozef heette, een afstammeling van David. Het meisje heette Maria. </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szCs w:val="24"/>
              </w:rPr>
            </w:pPr>
            <w:proofErr w:type="spellStart"/>
            <w:r w:rsidRPr="00586CA3">
              <w:rPr>
                <w:rFonts w:ascii="Verdana" w:hAnsi="Verdana"/>
                <w:szCs w:val="24"/>
              </w:rPr>
              <w:t>Gabriël</w:t>
            </w:r>
            <w:proofErr w:type="spellEnd"/>
            <w:r w:rsidRPr="00586CA3">
              <w:rPr>
                <w:rFonts w:ascii="Verdana" w:hAnsi="Verdana"/>
                <w:szCs w:val="24"/>
              </w:rPr>
              <w:t xml:space="preserve"> ging haar huis binnen en zei: </w:t>
            </w:r>
          </w:p>
          <w:p w:rsidR="003F7424" w:rsidRPr="00586CA3" w:rsidRDefault="003F7424" w:rsidP="00117689">
            <w:pPr>
              <w:overflowPunct/>
              <w:autoSpaceDE/>
              <w:autoSpaceDN/>
              <w:adjustRightInd/>
              <w:textAlignment w:val="auto"/>
              <w:rPr>
                <w:rFonts w:ascii="Verdana" w:hAnsi="Verdana"/>
                <w:szCs w:val="24"/>
              </w:rPr>
            </w:pPr>
            <w:r>
              <w:rPr>
                <w:rFonts w:ascii="Verdana" w:hAnsi="Verdana"/>
                <w:szCs w:val="24"/>
              </w:rPr>
              <w:t>‘</w:t>
            </w:r>
            <w:r w:rsidRPr="00586CA3">
              <w:rPr>
                <w:rFonts w:ascii="Verdana" w:hAnsi="Verdana"/>
                <w:szCs w:val="24"/>
              </w:rPr>
              <w:t>Gegroet Maria, je bent begenadigd, de Heer is met je.</w:t>
            </w:r>
            <w:r>
              <w:rPr>
                <w:rFonts w:ascii="Verdana" w:hAnsi="Verdana"/>
                <w:szCs w:val="24"/>
              </w:rPr>
              <w:t>’</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Ze schrok hevig bij het horen van zijn woorden en vroeg zich af wat die begroeting te betekenen had. </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Maar de engel zei tegen haar: </w:t>
            </w:r>
            <w:r>
              <w:rPr>
                <w:rFonts w:ascii="Verdana" w:hAnsi="Verdana"/>
                <w:szCs w:val="24"/>
              </w:rPr>
              <w:t>‘</w:t>
            </w:r>
            <w:r w:rsidRPr="00586CA3">
              <w:rPr>
                <w:rFonts w:ascii="Verdana" w:hAnsi="Verdana"/>
                <w:szCs w:val="24"/>
              </w:rPr>
              <w:t>Wees niet bang, Maria, God heeft je zijn gunst geschonken. Luister, je zult zwanger worden en een zoon baren, en je moet hem Jezus noemen. Hij zal een groot man worden en Zoon van de Allerhoogste worden genoemd, en God, de Heer, zal hem de troon van zijn vader David geven.</w:t>
            </w:r>
            <w:r>
              <w:rPr>
                <w:rFonts w:ascii="Verdana" w:hAnsi="Verdana"/>
                <w:szCs w:val="24"/>
              </w:rPr>
              <w:t>’</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Maria vroeg aan de engel: </w:t>
            </w:r>
            <w:r>
              <w:rPr>
                <w:rFonts w:ascii="Verdana" w:hAnsi="Verdana"/>
                <w:szCs w:val="24"/>
              </w:rPr>
              <w:t>‘</w:t>
            </w:r>
            <w:r w:rsidRPr="00586CA3">
              <w:rPr>
                <w:rFonts w:ascii="Verdana" w:hAnsi="Verdana"/>
                <w:szCs w:val="24"/>
              </w:rPr>
              <w:t>Hoe zal dat gebeuren? Ik heb immers nog nooit gemeenschap met een man gehad.</w:t>
            </w:r>
            <w:r>
              <w:rPr>
                <w:rFonts w:ascii="Verdana" w:hAnsi="Verdana"/>
                <w:szCs w:val="24"/>
              </w:rPr>
              <w:t>’</w:t>
            </w:r>
            <w:r w:rsidRPr="00586CA3">
              <w:rPr>
                <w:rFonts w:ascii="Verdana" w:hAnsi="Verdana"/>
                <w:szCs w:val="24"/>
              </w:rPr>
              <w:t xml:space="preserve"> </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De engel antwoordde: </w:t>
            </w:r>
            <w:r>
              <w:rPr>
                <w:rFonts w:ascii="Verdana" w:hAnsi="Verdana"/>
                <w:szCs w:val="24"/>
              </w:rPr>
              <w:t>‘</w:t>
            </w:r>
            <w:r w:rsidRPr="00586CA3">
              <w:rPr>
                <w:rFonts w:ascii="Verdana" w:hAnsi="Verdana"/>
                <w:szCs w:val="24"/>
              </w:rPr>
              <w:t xml:space="preserve">De heilige Geest zal over je komen en de kracht van de Allerhoogste zal je als een schaduw bedekken. </w:t>
            </w: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t>Daarom zal het kind dat geboren wordt, heilig worden genoemd en Zoon van God. ...want voor God is niets onmogelijk.</w:t>
            </w:r>
            <w:r>
              <w:rPr>
                <w:rFonts w:ascii="Verdana" w:hAnsi="Verdana"/>
                <w:szCs w:val="24"/>
              </w:rPr>
              <w:t>’</w:t>
            </w:r>
            <w:r w:rsidRPr="00586CA3">
              <w:rPr>
                <w:rFonts w:ascii="Verdana" w:hAnsi="Verdana"/>
                <w:szCs w:val="24"/>
              </w:rPr>
              <w:t xml:space="preserve"> </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Maria zei: </w:t>
            </w:r>
            <w:r>
              <w:rPr>
                <w:rFonts w:ascii="Verdana" w:hAnsi="Verdana"/>
                <w:szCs w:val="24"/>
              </w:rPr>
              <w:t>‘</w:t>
            </w:r>
            <w:r w:rsidRPr="00586CA3">
              <w:rPr>
                <w:rFonts w:ascii="Verdana" w:hAnsi="Verdana"/>
                <w:szCs w:val="24"/>
              </w:rPr>
              <w:t>De Heer wil ik dienen: laat er met mij gebeuren wat u hebt gezegd.</w:t>
            </w:r>
            <w:r>
              <w:rPr>
                <w:rFonts w:ascii="Verdana" w:hAnsi="Verdana"/>
                <w:szCs w:val="24"/>
              </w:rPr>
              <w:t>’</w:t>
            </w:r>
            <w:r w:rsidRPr="00586CA3">
              <w:rPr>
                <w:rFonts w:ascii="Verdana" w:hAnsi="Verdana"/>
                <w:szCs w:val="24"/>
              </w:rPr>
              <w:t xml:space="preserve"> </w:t>
            </w:r>
            <w:r w:rsidRPr="00586CA3">
              <w:rPr>
                <w:rFonts w:ascii="Verdana" w:hAnsi="Verdana"/>
                <w:szCs w:val="24"/>
              </w:rPr>
              <w:br/>
            </w:r>
            <w:r w:rsidRPr="00586CA3">
              <w:rPr>
                <w:rFonts w:ascii="Verdana" w:hAnsi="Verdana"/>
                <w:bCs/>
              </w:rPr>
              <w:t>Lucas, 1:26-32, 34-35,</w:t>
            </w:r>
            <w:r>
              <w:rPr>
                <w:rFonts w:ascii="Verdana" w:hAnsi="Verdana"/>
                <w:bCs/>
              </w:rPr>
              <w:t xml:space="preserve"> </w:t>
            </w:r>
            <w:r w:rsidRPr="00586CA3">
              <w:rPr>
                <w:rFonts w:ascii="Verdana" w:hAnsi="Verdana"/>
                <w:bCs/>
              </w:rPr>
              <w:t>37-38</w:t>
            </w:r>
          </w:p>
          <w:p w:rsidR="003F7424" w:rsidRPr="00586CA3" w:rsidRDefault="003F7424" w:rsidP="00117689">
            <w:pPr>
              <w:overflowPunct/>
              <w:autoSpaceDE/>
              <w:autoSpaceDN/>
              <w:adjustRightInd/>
              <w:textAlignment w:val="auto"/>
              <w:rPr>
                <w:rFonts w:ascii="Verdana" w:hAnsi="Verdana"/>
                <w:bCs/>
                <w:szCs w:val="16"/>
              </w:rPr>
            </w:pPr>
          </w:p>
          <w:p w:rsidR="003F7424" w:rsidRPr="00586CA3" w:rsidRDefault="003F7424" w:rsidP="00117689">
            <w:pPr>
              <w:overflowPunct/>
              <w:autoSpaceDE/>
              <w:autoSpaceDN/>
              <w:adjustRightInd/>
              <w:textAlignment w:val="auto"/>
              <w:rPr>
                <w:rFonts w:ascii="Verdana" w:hAnsi="Verdana"/>
                <w:bCs/>
                <w:szCs w:val="24"/>
              </w:rPr>
            </w:pPr>
            <w:r w:rsidRPr="00586CA3">
              <w:rPr>
                <w:rFonts w:ascii="Verdana" w:hAnsi="Verdana"/>
                <w:bCs/>
                <w:szCs w:val="24"/>
              </w:rPr>
              <w:t xml:space="preserve">In het begin was het Woord, het Woord was bij God en het Woord was God. Het was in het begin bij God. Alles is erdoor ontstaan en zonder dit is niets ontstaan van wat bestaat. </w:t>
            </w:r>
          </w:p>
          <w:p w:rsidR="003F7424" w:rsidRPr="00586CA3" w:rsidRDefault="003F7424" w:rsidP="00117689">
            <w:pPr>
              <w:overflowPunct/>
              <w:autoSpaceDE/>
              <w:autoSpaceDN/>
              <w:adjustRightInd/>
              <w:textAlignment w:val="auto"/>
              <w:rPr>
                <w:rFonts w:ascii="Verdana" w:hAnsi="Verdana"/>
                <w:bCs/>
                <w:szCs w:val="24"/>
              </w:rPr>
            </w:pPr>
          </w:p>
          <w:p w:rsidR="003F7424" w:rsidRPr="00586CA3" w:rsidRDefault="003F7424" w:rsidP="00117689">
            <w:pPr>
              <w:overflowPunct/>
              <w:autoSpaceDE/>
              <w:autoSpaceDN/>
              <w:adjustRightInd/>
              <w:textAlignment w:val="auto"/>
              <w:rPr>
                <w:rFonts w:ascii="Verdana" w:hAnsi="Verdana"/>
                <w:bCs/>
                <w:szCs w:val="24"/>
              </w:rPr>
            </w:pPr>
            <w:r w:rsidRPr="00586CA3">
              <w:rPr>
                <w:rFonts w:ascii="Verdana" w:hAnsi="Verdana"/>
                <w:bCs/>
                <w:szCs w:val="24"/>
              </w:rPr>
              <w:lastRenderedPageBreak/>
              <w:t>In het Woord was leven en het leven was het licht voor de mensen. Het licht schijnt in de duisternis...</w:t>
            </w:r>
          </w:p>
          <w:p w:rsidR="003F7424" w:rsidRPr="00586CA3" w:rsidRDefault="003F7424" w:rsidP="00117689">
            <w:pPr>
              <w:overflowPunct/>
              <w:autoSpaceDE/>
              <w:autoSpaceDN/>
              <w:adjustRightInd/>
              <w:textAlignment w:val="auto"/>
              <w:rPr>
                <w:rFonts w:ascii="Verdana" w:hAnsi="Verdana"/>
                <w:bCs/>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bCs/>
                <w:szCs w:val="24"/>
              </w:rPr>
              <w:t xml:space="preserve">Het Woord is mens geworden en heeft bij ons gewoond, vol van goedheid en waarheid, en wij hebben zijn grootheid gezien, de grootheid van de enige Zoon van de Vader...niet op natuurlijke wijze geboren, niet uit lichamelijk verlangen of de wil van een man, maar uit God. </w:t>
            </w:r>
            <w:r w:rsidRPr="00586CA3">
              <w:rPr>
                <w:rFonts w:ascii="Verdana" w:hAnsi="Verdana"/>
                <w:bCs/>
              </w:rPr>
              <w:t>Johannes</w:t>
            </w:r>
            <w:r>
              <w:rPr>
                <w:rFonts w:ascii="Verdana" w:hAnsi="Verdana"/>
                <w:bCs/>
              </w:rPr>
              <w:t xml:space="preserve"> </w:t>
            </w:r>
            <w:r w:rsidRPr="00586CA3">
              <w:rPr>
                <w:rFonts w:ascii="Verdana" w:hAnsi="Verdana"/>
                <w:bCs/>
              </w:rPr>
              <w:t>1:1-5, 14,</w:t>
            </w:r>
            <w:r>
              <w:rPr>
                <w:rFonts w:ascii="Verdana" w:hAnsi="Verdana"/>
                <w:bCs/>
              </w:rPr>
              <w:t xml:space="preserve"> </w:t>
            </w:r>
            <w:r w:rsidRPr="00586CA3">
              <w:rPr>
                <w:rFonts w:ascii="Verdana" w:hAnsi="Verdana"/>
                <w:bCs/>
              </w:rPr>
              <w:t>13</w:t>
            </w:r>
          </w:p>
        </w:tc>
        <w:tc>
          <w:tcPr>
            <w:tcW w:w="2476" w:type="pct"/>
            <w:tcBorders>
              <w:top w:val="outset" w:sz="6" w:space="0" w:color="auto"/>
              <w:left w:val="outset" w:sz="6" w:space="0" w:color="auto"/>
              <w:bottom w:val="outset" w:sz="6" w:space="0" w:color="auto"/>
              <w:right w:val="outset" w:sz="6" w:space="0" w:color="auto"/>
            </w:tcBorders>
          </w:tcPr>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En vermeld in het boek </w:t>
            </w:r>
            <w:r w:rsidRPr="00586CA3">
              <w:rPr>
                <w:rFonts w:ascii="Verdana" w:hAnsi="Verdana"/>
                <w:sz w:val="16"/>
                <w:szCs w:val="16"/>
              </w:rPr>
              <w:t>(de Koran red.)</w:t>
            </w:r>
            <w:r w:rsidRPr="00586CA3">
              <w:rPr>
                <w:rFonts w:ascii="Verdana" w:hAnsi="Verdana"/>
                <w:szCs w:val="16"/>
              </w:rPr>
              <w:t xml:space="preserve"> </w:t>
            </w:r>
            <w:proofErr w:type="spellStart"/>
            <w:r w:rsidRPr="00586CA3">
              <w:rPr>
                <w:rFonts w:ascii="Verdana" w:hAnsi="Verdana"/>
                <w:szCs w:val="16"/>
              </w:rPr>
              <w:t>Marjam</w:t>
            </w:r>
            <w:proofErr w:type="spellEnd"/>
            <w:r w:rsidRPr="00586CA3">
              <w:rPr>
                <w:rFonts w:ascii="Verdana" w:hAnsi="Verdana"/>
                <w:szCs w:val="16"/>
              </w:rPr>
              <w:t xml:space="preserve">. Toen zij zich van haar familie terugtrok naar een oostelijke plaats </w:t>
            </w:r>
            <w:r w:rsidRPr="00586CA3">
              <w:rPr>
                <w:rFonts w:ascii="Verdana" w:hAnsi="Verdana"/>
                <w:sz w:val="16"/>
                <w:szCs w:val="16"/>
              </w:rPr>
              <w:t>(woestijn? red.)</w:t>
            </w:r>
            <w:r w:rsidRPr="00586CA3">
              <w:rPr>
                <w:rFonts w:ascii="Verdana" w:hAnsi="Verdana"/>
                <w:szCs w:val="16"/>
              </w:rPr>
              <w:t xml:space="preserve"> en een afscherming tegen hen maakte. Toen zon</w:t>
            </w:r>
            <w:r w:rsidRPr="00586CA3">
              <w:rPr>
                <w:rFonts w:ascii="Verdana" w:hAnsi="Verdana"/>
                <w:szCs w:val="16"/>
              </w:rPr>
              <w:softHyphen/>
              <w:t>den Wij Onze geest</w:t>
            </w:r>
            <w:r>
              <w:rPr>
                <w:rFonts w:ascii="Verdana" w:hAnsi="Verdana"/>
                <w:szCs w:val="16"/>
              </w:rPr>
              <w:t xml:space="preserve"> </w:t>
            </w:r>
            <w:r w:rsidRPr="00586CA3">
              <w:rPr>
                <w:rFonts w:ascii="Verdana" w:hAnsi="Verdana"/>
                <w:szCs w:val="16"/>
              </w:rPr>
              <w:t>naar haar en hij deed zich aan haa</w:t>
            </w:r>
            <w:r>
              <w:rPr>
                <w:rFonts w:ascii="Verdana" w:hAnsi="Verdana"/>
                <w:szCs w:val="16"/>
              </w:rPr>
              <w:t>r voor als een goedgevormd mens.</w:t>
            </w:r>
            <w:r w:rsidRPr="00586CA3">
              <w:rPr>
                <w:rFonts w:ascii="Verdana" w:hAnsi="Verdana"/>
                <w:szCs w:val="16"/>
              </w:rPr>
              <w:t xml:space="preserve"> </w:t>
            </w:r>
            <w:r>
              <w:rPr>
                <w:rFonts w:ascii="Verdana" w:hAnsi="Verdana"/>
                <w:sz w:val="16"/>
                <w:szCs w:val="16"/>
              </w:rPr>
              <w:t>(</w:t>
            </w:r>
            <w:proofErr w:type="spellStart"/>
            <w:r>
              <w:rPr>
                <w:rFonts w:ascii="Verdana" w:hAnsi="Verdana"/>
                <w:sz w:val="16"/>
                <w:szCs w:val="16"/>
              </w:rPr>
              <w:t>Djibriel</w:t>
            </w:r>
            <w:proofErr w:type="spellEnd"/>
            <w:r w:rsidRPr="00581E1B">
              <w:rPr>
                <w:rFonts w:ascii="Verdana" w:hAnsi="Verdana"/>
                <w:sz w:val="16"/>
                <w:szCs w:val="16"/>
              </w:rPr>
              <w:t>? red.).</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 Zij zei: </w:t>
            </w:r>
            <w:r>
              <w:rPr>
                <w:rFonts w:ascii="Verdana" w:hAnsi="Verdana"/>
                <w:szCs w:val="16"/>
              </w:rPr>
              <w:t>‘</w:t>
            </w:r>
            <w:r w:rsidRPr="00586CA3">
              <w:rPr>
                <w:rFonts w:ascii="Verdana" w:hAnsi="Verdana"/>
                <w:szCs w:val="16"/>
              </w:rPr>
              <w:t xml:space="preserve">Ik zoek bij de </w:t>
            </w:r>
            <w:proofErr w:type="spellStart"/>
            <w:r w:rsidRPr="00586CA3">
              <w:rPr>
                <w:rFonts w:ascii="Verdana" w:hAnsi="Verdana"/>
                <w:szCs w:val="16"/>
              </w:rPr>
              <w:t>Erbarmer</w:t>
            </w:r>
            <w:proofErr w:type="spellEnd"/>
            <w:r w:rsidRPr="00586CA3">
              <w:rPr>
                <w:rFonts w:ascii="Verdana" w:hAnsi="Verdana"/>
                <w:szCs w:val="16"/>
              </w:rPr>
              <w:t xml:space="preserve"> bescherming tegen jou, als jij godvrezend bent.</w:t>
            </w:r>
            <w:r>
              <w:rPr>
                <w:rFonts w:ascii="Verdana" w:hAnsi="Verdana"/>
                <w:szCs w:val="16"/>
              </w:rPr>
              <w:t>’</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Hij zei: </w:t>
            </w:r>
            <w:r>
              <w:rPr>
                <w:rFonts w:ascii="Verdana" w:hAnsi="Verdana"/>
                <w:szCs w:val="16"/>
              </w:rPr>
              <w:t>‘</w:t>
            </w:r>
            <w:r w:rsidRPr="00586CA3">
              <w:rPr>
                <w:rFonts w:ascii="Verdana" w:hAnsi="Verdana"/>
                <w:szCs w:val="16"/>
              </w:rPr>
              <w:t>Maar ik ben de gezant van jouw Heer om jou een reine jongen te schenken.</w:t>
            </w:r>
            <w:r>
              <w:rPr>
                <w:rFonts w:ascii="Verdana" w:hAnsi="Verdana"/>
                <w:szCs w:val="16"/>
              </w:rPr>
              <w:t>’</w:t>
            </w:r>
            <w:r w:rsidRPr="00586CA3">
              <w:rPr>
                <w:rFonts w:ascii="Verdana" w:hAnsi="Verdana"/>
                <w:szCs w:val="16"/>
              </w:rPr>
              <w:t xml:space="preserve"> </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Zij zei: </w:t>
            </w:r>
            <w:r>
              <w:rPr>
                <w:rFonts w:ascii="Verdana" w:hAnsi="Verdana"/>
                <w:szCs w:val="16"/>
              </w:rPr>
              <w:t>‘</w:t>
            </w:r>
            <w:r w:rsidRPr="00586CA3">
              <w:rPr>
                <w:rFonts w:ascii="Verdana" w:hAnsi="Verdana"/>
                <w:szCs w:val="16"/>
              </w:rPr>
              <w:t>Hoe zou ik een jongen krijgen, terwijl geen mens mij aangeraakt heeft; en ik ben geen onkuise vrouw.</w:t>
            </w:r>
            <w:r>
              <w:rPr>
                <w:rFonts w:ascii="Verdana" w:hAnsi="Verdana"/>
                <w:szCs w:val="16"/>
              </w:rPr>
              <w:t>’</w:t>
            </w:r>
            <w:r w:rsidRPr="00586CA3">
              <w:rPr>
                <w:rFonts w:ascii="Verdana" w:hAnsi="Verdana"/>
                <w:szCs w:val="16"/>
              </w:rPr>
              <w:t xml:space="preserve"> </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Hij zei: </w:t>
            </w:r>
            <w:r>
              <w:rPr>
                <w:rFonts w:ascii="Verdana" w:hAnsi="Verdana"/>
                <w:szCs w:val="16"/>
              </w:rPr>
              <w:t>‘</w:t>
            </w:r>
            <w:r w:rsidRPr="00586CA3">
              <w:rPr>
                <w:rFonts w:ascii="Verdana" w:hAnsi="Verdana"/>
                <w:szCs w:val="16"/>
              </w:rPr>
              <w:t>Zo i</w:t>
            </w:r>
            <w:r>
              <w:rPr>
                <w:rFonts w:ascii="Verdana" w:hAnsi="Verdana"/>
                <w:szCs w:val="16"/>
              </w:rPr>
              <w:t>s het. Jouw Heer heeft gezegd: “</w:t>
            </w:r>
            <w:r w:rsidRPr="00586CA3">
              <w:rPr>
                <w:rFonts w:ascii="Verdana" w:hAnsi="Verdana"/>
                <w:szCs w:val="16"/>
              </w:rPr>
              <w:t>Het is voor Mij gemakkelijk. En het is opdat Wij hem tot een teken voor de mensen maken en uit barmhartigheid van Ons. En het is e</w:t>
            </w:r>
            <w:r>
              <w:rPr>
                <w:rFonts w:ascii="Verdana" w:hAnsi="Verdana"/>
                <w:szCs w:val="16"/>
              </w:rPr>
              <w:t>en beslissing die gevallen is.”’</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bCs/>
              </w:rPr>
            </w:pPr>
            <w:r w:rsidRPr="00586CA3">
              <w:rPr>
                <w:rFonts w:ascii="Verdana" w:hAnsi="Verdana"/>
                <w:szCs w:val="16"/>
              </w:rPr>
              <w:t xml:space="preserve">Dus werd zij zwanger van hem </w:t>
            </w:r>
            <w:r w:rsidRPr="00586CA3">
              <w:rPr>
                <w:rFonts w:ascii="Verdana" w:hAnsi="Verdana"/>
                <w:sz w:val="16"/>
                <w:szCs w:val="16"/>
              </w:rPr>
              <w:t>(‘Isa red.)</w:t>
            </w:r>
            <w:r w:rsidRPr="00586CA3">
              <w:rPr>
                <w:rFonts w:ascii="Verdana" w:hAnsi="Verdana"/>
                <w:szCs w:val="16"/>
              </w:rPr>
              <w:t xml:space="preserve"> en trok zich met hem terug naar een afgelegen plaats.</w:t>
            </w:r>
            <w:r w:rsidRPr="00586CA3">
              <w:rPr>
                <w:rFonts w:ascii="Verdana" w:hAnsi="Verdana"/>
                <w:szCs w:val="24"/>
              </w:rPr>
              <w:t xml:space="preserve"> </w:t>
            </w:r>
            <w:r w:rsidRPr="00586CA3">
              <w:rPr>
                <w:rFonts w:ascii="Verdana" w:hAnsi="Verdana"/>
                <w:bCs/>
              </w:rPr>
              <w:t>19:16-22</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szCs w:val="16"/>
              </w:rPr>
            </w:pPr>
            <w:r>
              <w:rPr>
                <w:rFonts w:ascii="Verdana" w:hAnsi="Verdana"/>
                <w:szCs w:val="16"/>
              </w:rPr>
              <w:t>T</w:t>
            </w:r>
            <w:r w:rsidRPr="00586CA3">
              <w:rPr>
                <w:rFonts w:ascii="Verdana" w:hAnsi="Verdana"/>
                <w:szCs w:val="16"/>
              </w:rPr>
              <w:t xml:space="preserve">oen de engelen zeiden: </w:t>
            </w:r>
          </w:p>
          <w:p w:rsidR="003F7424" w:rsidRPr="00586CA3" w:rsidRDefault="003F7424" w:rsidP="00117689">
            <w:pPr>
              <w:overflowPunct/>
              <w:autoSpaceDE/>
              <w:autoSpaceDN/>
              <w:adjustRightInd/>
              <w:textAlignment w:val="auto"/>
              <w:rPr>
                <w:rFonts w:ascii="Verdana" w:hAnsi="Verdana"/>
                <w:szCs w:val="16"/>
              </w:rPr>
            </w:pPr>
            <w:r>
              <w:rPr>
                <w:rFonts w:ascii="Verdana" w:hAnsi="Verdana"/>
                <w:szCs w:val="16"/>
              </w:rPr>
              <w:t>‘O</w:t>
            </w:r>
            <w:r w:rsidRPr="00586CA3">
              <w:rPr>
                <w:rFonts w:ascii="Verdana" w:hAnsi="Verdana"/>
                <w:szCs w:val="16"/>
              </w:rPr>
              <w:t xml:space="preserve"> </w:t>
            </w:r>
            <w:proofErr w:type="spellStart"/>
            <w:r w:rsidRPr="00586CA3">
              <w:rPr>
                <w:rFonts w:ascii="Verdana" w:hAnsi="Verdana"/>
                <w:szCs w:val="16"/>
              </w:rPr>
              <w:t>Marjam</w:t>
            </w:r>
            <w:proofErr w:type="spellEnd"/>
            <w:r w:rsidRPr="00586CA3">
              <w:rPr>
                <w:rFonts w:ascii="Verdana" w:hAnsi="Verdana"/>
                <w:szCs w:val="16"/>
              </w:rPr>
              <w:t>, God kon</w:t>
            </w:r>
            <w:r w:rsidRPr="00586CA3">
              <w:rPr>
                <w:rFonts w:ascii="Verdana" w:hAnsi="Verdana"/>
                <w:szCs w:val="16"/>
              </w:rPr>
              <w:softHyphen/>
              <w:t xml:space="preserve">digt jou een woord van Hem aan, </w:t>
            </w:r>
            <w:r>
              <w:rPr>
                <w:rFonts w:ascii="Verdana" w:hAnsi="Verdana"/>
                <w:szCs w:val="16"/>
              </w:rPr>
              <w:t xml:space="preserve">wiens naam zal zijn de </w:t>
            </w:r>
            <w:proofErr w:type="spellStart"/>
            <w:r>
              <w:rPr>
                <w:rFonts w:ascii="Verdana" w:hAnsi="Verdana"/>
                <w:szCs w:val="16"/>
              </w:rPr>
              <w:t>masieh</w:t>
            </w:r>
            <w:proofErr w:type="spellEnd"/>
            <w:r>
              <w:rPr>
                <w:rFonts w:ascii="Verdana" w:hAnsi="Verdana"/>
                <w:szCs w:val="16"/>
              </w:rPr>
              <w:t>, ‘</w:t>
            </w:r>
            <w:r w:rsidRPr="00586CA3">
              <w:rPr>
                <w:rFonts w:ascii="Verdana" w:hAnsi="Verdana"/>
                <w:szCs w:val="16"/>
              </w:rPr>
              <w:t>Isa, de zoo</w:t>
            </w:r>
            <w:r>
              <w:rPr>
                <w:rFonts w:ascii="Verdana" w:hAnsi="Verdana"/>
                <w:szCs w:val="16"/>
              </w:rPr>
              <w:t xml:space="preserve">n van </w:t>
            </w:r>
            <w:proofErr w:type="spellStart"/>
            <w:r>
              <w:rPr>
                <w:rFonts w:ascii="Verdana" w:hAnsi="Verdana"/>
                <w:szCs w:val="16"/>
              </w:rPr>
              <w:t>Marjam</w:t>
            </w:r>
            <w:proofErr w:type="spellEnd"/>
            <w:r>
              <w:rPr>
                <w:rFonts w:ascii="Verdana" w:hAnsi="Verdana"/>
                <w:szCs w:val="16"/>
              </w:rPr>
              <w:t>. Hij zal in het te</w:t>
            </w:r>
            <w:r w:rsidRPr="00586CA3">
              <w:rPr>
                <w:rFonts w:ascii="Verdana" w:hAnsi="Verdana"/>
                <w:szCs w:val="16"/>
              </w:rPr>
              <w:t xml:space="preserve">genwoordige leven en het hiernamaals in hoog aanzien staan en behoren tot hen die in de nabijheid (van God) zijn. In de wieg en als volwassene zal hij tot de mensen spreken en hij zal een van de </w:t>
            </w:r>
            <w:proofErr w:type="spellStart"/>
            <w:r w:rsidRPr="00586CA3">
              <w:rPr>
                <w:rFonts w:ascii="Verdana" w:hAnsi="Verdana"/>
                <w:szCs w:val="16"/>
              </w:rPr>
              <w:t>rechtschapenen</w:t>
            </w:r>
            <w:proofErr w:type="spellEnd"/>
            <w:r w:rsidRPr="00586CA3">
              <w:rPr>
                <w:rFonts w:ascii="Verdana" w:hAnsi="Verdana"/>
                <w:szCs w:val="16"/>
              </w:rPr>
              <w:t xml:space="preserve"> zijn.</w:t>
            </w:r>
            <w:r>
              <w:rPr>
                <w:rFonts w:ascii="Verdana" w:hAnsi="Verdana"/>
                <w:szCs w:val="16"/>
              </w:rPr>
              <w:t>’</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Zij zei: </w:t>
            </w:r>
            <w:r>
              <w:rPr>
                <w:rFonts w:ascii="Verdana" w:hAnsi="Verdana"/>
                <w:szCs w:val="16"/>
              </w:rPr>
              <w:t>‘</w:t>
            </w:r>
            <w:r w:rsidRPr="00586CA3">
              <w:rPr>
                <w:rFonts w:ascii="Verdana" w:hAnsi="Verdana"/>
                <w:szCs w:val="16"/>
              </w:rPr>
              <w:t>Mijn</w:t>
            </w:r>
            <w:r>
              <w:rPr>
                <w:rFonts w:ascii="Verdana" w:hAnsi="Verdana"/>
                <w:szCs w:val="16"/>
              </w:rPr>
              <w:t xml:space="preserve"> Heer, hoe zou ik een kind krij</w:t>
            </w:r>
            <w:r w:rsidRPr="00586CA3">
              <w:rPr>
                <w:rFonts w:ascii="Verdana" w:hAnsi="Verdana"/>
                <w:szCs w:val="16"/>
              </w:rPr>
              <w:t>gen, terwijl geen mens mij aangeraakt heeft?</w:t>
            </w:r>
            <w:r>
              <w:rPr>
                <w:rFonts w:ascii="Verdana" w:hAnsi="Verdana"/>
                <w:szCs w:val="16"/>
              </w:rPr>
              <w:t>’</w:t>
            </w:r>
          </w:p>
          <w:p w:rsidR="003F7424" w:rsidRPr="00586CA3" w:rsidRDefault="003F7424" w:rsidP="00117689">
            <w:pPr>
              <w:overflowPunct/>
              <w:autoSpaceDE/>
              <w:autoSpaceDN/>
              <w:adjustRightInd/>
              <w:textAlignment w:val="auto"/>
              <w:rPr>
                <w:rFonts w:ascii="Verdana" w:hAnsi="Verdana"/>
                <w:szCs w:val="16"/>
              </w:rPr>
            </w:pPr>
          </w:p>
          <w:p w:rsidR="003F7424" w:rsidRDefault="003F7424" w:rsidP="00117689">
            <w:pPr>
              <w:overflowPunct/>
              <w:autoSpaceDE/>
              <w:autoSpaceDN/>
              <w:adjustRightInd/>
              <w:textAlignment w:val="auto"/>
              <w:rPr>
                <w:rFonts w:ascii="Verdana" w:hAnsi="Verdana"/>
                <w:szCs w:val="16"/>
              </w:rPr>
            </w:pPr>
            <w:r w:rsidRPr="00586CA3">
              <w:rPr>
                <w:rFonts w:ascii="Verdana" w:hAnsi="Verdana"/>
                <w:szCs w:val="16"/>
              </w:rPr>
              <w:lastRenderedPageBreak/>
              <w:t xml:space="preserve">Hij </w:t>
            </w:r>
            <w:r w:rsidRPr="00586CA3">
              <w:rPr>
                <w:rFonts w:ascii="Verdana" w:hAnsi="Verdana"/>
                <w:sz w:val="16"/>
                <w:szCs w:val="16"/>
              </w:rPr>
              <w:t>(</w:t>
            </w:r>
            <w:proofErr w:type="spellStart"/>
            <w:r w:rsidRPr="00586CA3">
              <w:rPr>
                <w:rFonts w:ascii="Verdana" w:hAnsi="Verdana"/>
                <w:sz w:val="16"/>
                <w:szCs w:val="16"/>
              </w:rPr>
              <w:t>Djibriel</w:t>
            </w:r>
            <w:proofErr w:type="spellEnd"/>
            <w:r w:rsidRPr="00586CA3">
              <w:rPr>
                <w:rFonts w:ascii="Verdana" w:hAnsi="Verdana"/>
                <w:sz w:val="16"/>
                <w:szCs w:val="16"/>
              </w:rPr>
              <w:t xml:space="preserve"> red.)</w:t>
            </w:r>
            <w:r w:rsidRPr="00586CA3">
              <w:rPr>
                <w:rFonts w:ascii="Verdana" w:hAnsi="Verdana"/>
                <w:szCs w:val="16"/>
              </w:rPr>
              <w:t xml:space="preserve"> zei: </w:t>
            </w:r>
            <w:r>
              <w:rPr>
                <w:rFonts w:ascii="Verdana" w:hAnsi="Verdana"/>
                <w:szCs w:val="16"/>
              </w:rPr>
              <w:t>‘</w:t>
            </w:r>
            <w:r w:rsidRPr="00586CA3">
              <w:rPr>
                <w:rFonts w:ascii="Verdana" w:hAnsi="Verdana"/>
                <w:szCs w:val="16"/>
              </w:rPr>
              <w:t>Zo is het. God schept wat Hij wil. Wannee</w:t>
            </w:r>
            <w:r>
              <w:rPr>
                <w:rFonts w:ascii="Verdana" w:hAnsi="Verdana"/>
                <w:szCs w:val="16"/>
              </w:rPr>
              <w:t>r Hij iets be</w:t>
            </w:r>
            <w:r w:rsidRPr="00586CA3">
              <w:rPr>
                <w:rFonts w:ascii="Verdana" w:hAnsi="Verdana"/>
                <w:szCs w:val="16"/>
              </w:rPr>
              <w:t xml:space="preserve">slist, </w:t>
            </w:r>
            <w:r>
              <w:rPr>
                <w:rFonts w:ascii="Verdana" w:hAnsi="Verdana"/>
                <w:szCs w:val="16"/>
              </w:rPr>
              <w:t>dan zegt Hij er slechts tegen: “Wees!”</w:t>
            </w:r>
          </w:p>
          <w:p w:rsidR="003F7424" w:rsidRPr="00586CA3" w:rsidRDefault="003F7424" w:rsidP="00117689">
            <w:pPr>
              <w:overflowPunct/>
              <w:autoSpaceDE/>
              <w:autoSpaceDN/>
              <w:adjustRightInd/>
              <w:textAlignment w:val="auto"/>
              <w:rPr>
                <w:rFonts w:ascii="Verdana" w:hAnsi="Verdana"/>
                <w:bCs/>
              </w:rPr>
            </w:pPr>
            <w:r w:rsidRPr="00586CA3">
              <w:rPr>
                <w:rFonts w:ascii="Verdana" w:hAnsi="Verdana"/>
                <w:szCs w:val="16"/>
              </w:rPr>
              <w:t>en het is.</w:t>
            </w:r>
            <w:r>
              <w:rPr>
                <w:rFonts w:ascii="Verdana" w:hAnsi="Verdana"/>
                <w:szCs w:val="16"/>
              </w:rPr>
              <w:t>’</w:t>
            </w:r>
            <w:r>
              <w:rPr>
                <w:rFonts w:ascii="Verdana" w:hAnsi="Verdana"/>
                <w:bCs/>
              </w:rPr>
              <w:t xml:space="preserve"> </w:t>
            </w:r>
            <w:r w:rsidRPr="00586CA3">
              <w:rPr>
                <w:rFonts w:ascii="Verdana" w:hAnsi="Verdana"/>
                <w:bCs/>
              </w:rPr>
              <w:t>3:45–47</w:t>
            </w:r>
          </w:p>
          <w:p w:rsidR="003F7424" w:rsidRPr="00586CA3" w:rsidRDefault="003F7424" w:rsidP="00117689">
            <w:pPr>
              <w:overflowPunct/>
              <w:autoSpaceDE/>
              <w:autoSpaceDN/>
              <w:adjustRightInd/>
              <w:textAlignment w:val="auto"/>
              <w:rPr>
                <w:rFonts w:ascii="Verdana" w:hAnsi="Verdana"/>
                <w:bCs/>
              </w:rPr>
            </w:pPr>
          </w:p>
          <w:p w:rsidR="003F7424" w:rsidRPr="00586CA3" w:rsidRDefault="003F7424" w:rsidP="00117689">
            <w:pPr>
              <w:overflowPunct/>
              <w:autoSpaceDE/>
              <w:autoSpaceDN/>
              <w:adjustRightInd/>
              <w:textAlignment w:val="auto"/>
              <w:rPr>
                <w:rFonts w:ascii="Verdana" w:hAnsi="Verdana"/>
              </w:rPr>
            </w:pPr>
            <w:r w:rsidRPr="00586CA3">
              <w:rPr>
                <w:rFonts w:ascii="Verdana" w:hAnsi="Verdana"/>
                <w:szCs w:val="16"/>
              </w:rPr>
              <w:t>God is niet zo dat Hij zich een kind neemt. Geprezen zij Hij! Wan</w:t>
            </w:r>
            <w:r w:rsidRPr="00586CA3">
              <w:rPr>
                <w:rFonts w:ascii="Verdana" w:hAnsi="Verdana"/>
                <w:szCs w:val="16"/>
              </w:rPr>
              <w:softHyphen/>
              <w:t xml:space="preserve">neer Hij iets beslist dan zegt Hij er slechts tegen: </w:t>
            </w:r>
            <w:r>
              <w:rPr>
                <w:rFonts w:ascii="Verdana" w:hAnsi="Verdana"/>
                <w:szCs w:val="16"/>
              </w:rPr>
              <w:t>‘</w:t>
            </w:r>
            <w:r w:rsidRPr="00586CA3">
              <w:rPr>
                <w:rFonts w:ascii="Verdana" w:hAnsi="Verdana"/>
                <w:szCs w:val="16"/>
              </w:rPr>
              <w:t>Wees!</w:t>
            </w:r>
            <w:r>
              <w:rPr>
                <w:rFonts w:ascii="Verdana" w:hAnsi="Verdana"/>
                <w:szCs w:val="16"/>
              </w:rPr>
              <w:t>’</w:t>
            </w:r>
            <w:r w:rsidRPr="00586CA3">
              <w:rPr>
                <w:rFonts w:ascii="Verdana" w:hAnsi="Verdana"/>
                <w:szCs w:val="16"/>
              </w:rPr>
              <w:t xml:space="preserve"> en het is. </w:t>
            </w:r>
            <w:r w:rsidRPr="00586CA3">
              <w:rPr>
                <w:rFonts w:ascii="Verdana" w:hAnsi="Verdana"/>
              </w:rPr>
              <w:t>19:35</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rPr>
            </w:pPr>
            <w:r w:rsidRPr="00586CA3">
              <w:rPr>
                <w:rFonts w:ascii="Verdana" w:hAnsi="Verdana"/>
                <w:szCs w:val="16"/>
              </w:rPr>
              <w:t>Hij</w:t>
            </w:r>
            <w:r>
              <w:rPr>
                <w:rFonts w:ascii="Verdana" w:hAnsi="Verdana"/>
                <w:szCs w:val="16"/>
              </w:rPr>
              <w:t xml:space="preserve"> </w:t>
            </w:r>
            <w:r w:rsidRPr="00586CA3">
              <w:rPr>
                <w:rFonts w:ascii="Verdana" w:hAnsi="Verdana"/>
                <w:szCs w:val="16"/>
              </w:rPr>
              <w:t>heeft niet verwekt en is niet verwekt en niet één is er aan Hem gelijkwaardig.</w:t>
            </w:r>
            <w:r w:rsidRPr="00586CA3">
              <w:rPr>
                <w:rFonts w:ascii="Verdana" w:hAnsi="Verdana"/>
                <w:szCs w:val="24"/>
              </w:rPr>
              <w:t xml:space="preserve"> </w:t>
            </w:r>
            <w:r w:rsidRPr="00586CA3">
              <w:rPr>
                <w:rFonts w:ascii="Verdana" w:hAnsi="Verdana"/>
              </w:rPr>
              <w:t>112:3-4</w:t>
            </w:r>
          </w:p>
          <w:p w:rsidR="003F7424" w:rsidRPr="00586CA3" w:rsidRDefault="003F7424" w:rsidP="00117689">
            <w:pPr>
              <w:overflowPunct/>
              <w:autoSpaceDE/>
              <w:autoSpaceDN/>
              <w:adjustRightInd/>
              <w:textAlignment w:val="auto"/>
              <w:rPr>
                <w:rFonts w:ascii="Verdana" w:hAnsi="Verdana"/>
                <w:szCs w:val="24"/>
              </w:rPr>
            </w:pPr>
          </w:p>
        </w:tc>
      </w:tr>
      <w:tr w:rsidR="003F7424" w:rsidRPr="00586CA3" w:rsidTr="00117689">
        <w:trPr>
          <w:tblCellSpacing w:w="15" w:type="dxa"/>
        </w:trPr>
        <w:tc>
          <w:tcPr>
            <w:tcW w:w="2476" w:type="pct"/>
            <w:tcBorders>
              <w:top w:val="outset" w:sz="6" w:space="0" w:color="auto"/>
              <w:left w:val="outset" w:sz="6" w:space="0" w:color="auto"/>
              <w:bottom w:val="outset" w:sz="6" w:space="0" w:color="auto"/>
              <w:right w:val="outset" w:sz="6" w:space="0" w:color="auto"/>
            </w:tcBorders>
            <w:vAlign w:val="center"/>
          </w:tcPr>
          <w:p w:rsidR="003F7424" w:rsidRPr="00586CA3" w:rsidRDefault="003F7424" w:rsidP="00117689">
            <w:pPr>
              <w:overflowPunct/>
              <w:autoSpaceDE/>
              <w:autoSpaceDN/>
              <w:adjustRightInd/>
              <w:jc w:val="center"/>
              <w:textAlignment w:val="auto"/>
              <w:rPr>
                <w:rFonts w:ascii="Verdana" w:hAnsi="Verdana"/>
                <w:b/>
                <w:bCs/>
                <w:szCs w:val="24"/>
              </w:rPr>
            </w:pPr>
            <w:r w:rsidRPr="00586CA3">
              <w:rPr>
                <w:rFonts w:ascii="Verdana" w:hAnsi="Verdana"/>
                <w:b/>
                <w:bCs/>
                <w:szCs w:val="24"/>
              </w:rPr>
              <w:lastRenderedPageBreak/>
              <w:t>Jozef, Maria, en Jezus in de kribbe</w:t>
            </w:r>
          </w:p>
        </w:tc>
        <w:tc>
          <w:tcPr>
            <w:tcW w:w="2476" w:type="pct"/>
            <w:tcBorders>
              <w:top w:val="outset" w:sz="6" w:space="0" w:color="auto"/>
              <w:left w:val="outset" w:sz="6" w:space="0" w:color="auto"/>
              <w:bottom w:val="outset" w:sz="6" w:space="0" w:color="auto"/>
              <w:right w:val="outset" w:sz="6" w:space="0" w:color="auto"/>
            </w:tcBorders>
            <w:shd w:val="clear" w:color="auto" w:fill="auto"/>
            <w:vAlign w:val="center"/>
          </w:tcPr>
          <w:p w:rsidR="003F7424" w:rsidRPr="00586CA3" w:rsidRDefault="003F7424" w:rsidP="00117689">
            <w:pPr>
              <w:overflowPunct/>
              <w:autoSpaceDE/>
              <w:autoSpaceDN/>
              <w:adjustRightInd/>
              <w:jc w:val="center"/>
              <w:textAlignment w:val="auto"/>
              <w:rPr>
                <w:rFonts w:ascii="Verdana" w:hAnsi="Verdana"/>
                <w:b/>
                <w:szCs w:val="24"/>
              </w:rPr>
            </w:pPr>
            <w:bookmarkStart w:id="2" w:name="geboorte"/>
            <w:bookmarkEnd w:id="2"/>
            <w:proofErr w:type="spellStart"/>
            <w:r w:rsidRPr="00586CA3">
              <w:rPr>
                <w:rFonts w:ascii="Verdana" w:hAnsi="Verdana"/>
                <w:b/>
                <w:bCs/>
                <w:szCs w:val="24"/>
              </w:rPr>
              <w:t>Marjam</w:t>
            </w:r>
            <w:proofErr w:type="spellEnd"/>
            <w:r w:rsidRPr="00586CA3">
              <w:rPr>
                <w:rFonts w:ascii="Verdana" w:hAnsi="Verdana"/>
                <w:b/>
                <w:bCs/>
                <w:szCs w:val="24"/>
              </w:rPr>
              <w:t xml:space="preserve"> bevalt in eenzaamheid</w:t>
            </w:r>
          </w:p>
        </w:tc>
      </w:tr>
      <w:tr w:rsidR="003F7424" w:rsidRPr="00586CA3" w:rsidTr="00117689">
        <w:trPr>
          <w:tblCellSpacing w:w="15" w:type="dxa"/>
        </w:trPr>
        <w:tc>
          <w:tcPr>
            <w:tcW w:w="2476" w:type="pct"/>
            <w:tcBorders>
              <w:top w:val="outset" w:sz="6" w:space="0" w:color="auto"/>
              <w:left w:val="outset" w:sz="6" w:space="0" w:color="auto"/>
              <w:bottom w:val="outset" w:sz="6" w:space="0" w:color="auto"/>
              <w:right w:val="outset" w:sz="6" w:space="0" w:color="auto"/>
            </w:tcBorders>
          </w:tcPr>
          <w:p w:rsidR="003F7424" w:rsidRPr="00586CA3" w:rsidRDefault="003F7424" w:rsidP="00117689">
            <w:pPr>
              <w:overflowPunct/>
              <w:autoSpaceDE/>
              <w:autoSpaceDN/>
              <w:adjustRightInd/>
              <w:textAlignment w:val="auto"/>
              <w:rPr>
                <w:rFonts w:ascii="Verdana" w:hAnsi="Verdana"/>
                <w:szCs w:val="24"/>
              </w:rPr>
            </w:pPr>
          </w:p>
          <w:p w:rsidR="003F7424"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De afkomst van Jezus Christus was als volgt. Toen zijn moeder Maria was uitgehuwelijkt aan Jozef maar nog niet bij hem woonde, bleek ze zwanger te zijn door de heilige Geest. </w:t>
            </w: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Haar man Jozef, die een rechtschapen mens was, wilde haar niet in opspraak brengen en dacht erover haar in het geheim te verstoten. Toen hij dit overwoog, verscheen hem in een droom een engel van de Heer. </w:t>
            </w:r>
          </w:p>
          <w:p w:rsidR="003F7424" w:rsidRPr="00586CA3" w:rsidRDefault="003F7424" w:rsidP="00117689">
            <w:pPr>
              <w:overflowPunct/>
              <w:autoSpaceDE/>
              <w:autoSpaceDN/>
              <w:adjustRightInd/>
              <w:textAlignment w:val="auto"/>
              <w:rPr>
                <w:rFonts w:ascii="Verdana" w:hAnsi="Verdana"/>
                <w:szCs w:val="24"/>
              </w:rPr>
            </w:pPr>
          </w:p>
          <w:p w:rsidR="003F7424"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De engel zei: </w:t>
            </w:r>
          </w:p>
          <w:p w:rsidR="003F7424" w:rsidRPr="00586CA3" w:rsidRDefault="003F7424" w:rsidP="00117689">
            <w:pPr>
              <w:overflowPunct/>
              <w:autoSpaceDE/>
              <w:autoSpaceDN/>
              <w:adjustRightInd/>
              <w:textAlignment w:val="auto"/>
              <w:rPr>
                <w:rFonts w:ascii="Verdana" w:hAnsi="Verdana"/>
                <w:szCs w:val="24"/>
              </w:rPr>
            </w:pPr>
            <w:r>
              <w:rPr>
                <w:rFonts w:ascii="Verdana" w:hAnsi="Verdana"/>
                <w:szCs w:val="24"/>
              </w:rPr>
              <w:t>‘</w:t>
            </w:r>
            <w:r w:rsidRPr="00586CA3">
              <w:rPr>
                <w:rFonts w:ascii="Verdana" w:hAnsi="Verdana"/>
                <w:szCs w:val="24"/>
              </w:rPr>
              <w:t>Jozef, zoon van David, wees niet bang je vrouw Maria bij je te nemen, want het kind dat ze draagt is verwekt door de Heilige Geest. Ze zal een zoon baren. Geef hem de naam Jezus, want hij zal zijn volk bevrijden van hun zonden.</w:t>
            </w:r>
            <w:r>
              <w:rPr>
                <w:rFonts w:ascii="Verdana" w:hAnsi="Verdana"/>
                <w:szCs w:val="24"/>
              </w:rPr>
              <w:t>’</w:t>
            </w: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 </w:t>
            </w:r>
          </w:p>
          <w:p w:rsidR="003F7424" w:rsidRPr="00C92D0F" w:rsidRDefault="003F7424" w:rsidP="00117689">
            <w:pPr>
              <w:overflowPunct/>
              <w:autoSpaceDE/>
              <w:autoSpaceDN/>
              <w:adjustRightInd/>
              <w:textAlignment w:val="auto"/>
              <w:rPr>
                <w:rFonts w:ascii="Verdana" w:hAnsi="Verdana"/>
                <w:szCs w:val="24"/>
              </w:rPr>
            </w:pPr>
            <w:r w:rsidRPr="00586CA3">
              <w:rPr>
                <w:rFonts w:ascii="Verdana" w:hAnsi="Verdana"/>
                <w:szCs w:val="24"/>
              </w:rPr>
              <w:t xml:space="preserve">Jozef werd wakker en deed wat de engel van de Heer hem had opgedragen: hij nam haar bij zich als zijn vrouw, maar hij had geen gemeenschap met haar voordat ze haar zoon gebaard had. </w:t>
            </w:r>
            <w:proofErr w:type="spellStart"/>
            <w:r>
              <w:rPr>
                <w:rFonts w:ascii="Verdana" w:hAnsi="Verdana"/>
              </w:rPr>
              <w:t>Matteüs</w:t>
            </w:r>
            <w:proofErr w:type="spellEnd"/>
            <w:r w:rsidRPr="00586CA3">
              <w:rPr>
                <w:rFonts w:ascii="Verdana" w:hAnsi="Verdana"/>
              </w:rPr>
              <w:t xml:space="preserve"> 1:18-21, 24-25</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bCs/>
              </w:rPr>
            </w:pPr>
            <w:r w:rsidRPr="00586CA3">
              <w:rPr>
                <w:rFonts w:ascii="Verdana" w:hAnsi="Verdana"/>
                <w:szCs w:val="24"/>
              </w:rPr>
              <w:t xml:space="preserve">Jozef ging van de stad </w:t>
            </w:r>
            <w:proofErr w:type="spellStart"/>
            <w:r w:rsidRPr="00586CA3">
              <w:rPr>
                <w:rFonts w:ascii="Verdana" w:hAnsi="Verdana"/>
                <w:szCs w:val="24"/>
              </w:rPr>
              <w:t>Nazaret</w:t>
            </w:r>
            <w:proofErr w:type="spellEnd"/>
            <w:r w:rsidRPr="00586CA3">
              <w:rPr>
                <w:rFonts w:ascii="Verdana" w:hAnsi="Verdana"/>
                <w:szCs w:val="24"/>
              </w:rPr>
              <w:t>...naar de stad van David die Bethlehem heet</w:t>
            </w:r>
            <w:r>
              <w:rPr>
                <w:rFonts w:ascii="Verdana" w:hAnsi="Verdana"/>
                <w:szCs w:val="24"/>
              </w:rPr>
              <w:t>...</w:t>
            </w:r>
            <w:r w:rsidRPr="00586CA3">
              <w:rPr>
                <w:rFonts w:ascii="Verdana" w:hAnsi="Verdana"/>
                <w:szCs w:val="24"/>
              </w:rPr>
              <w:t xml:space="preserve">om zich te laten inschrijven samen met Maria, zijn aanstaande vrouw, die zwanger was. </w:t>
            </w:r>
            <w:r w:rsidRPr="00586CA3">
              <w:rPr>
                <w:rFonts w:ascii="Verdana" w:hAnsi="Verdana"/>
                <w:bCs/>
              </w:rPr>
              <w:t>Lucas, 2:4</w:t>
            </w:r>
          </w:p>
          <w:p w:rsidR="003F7424" w:rsidRPr="00586CA3" w:rsidRDefault="003F7424" w:rsidP="00117689">
            <w:pPr>
              <w:overflowPunct/>
              <w:autoSpaceDE/>
              <w:autoSpaceDN/>
              <w:adjustRightInd/>
              <w:textAlignment w:val="auto"/>
              <w:rPr>
                <w:rFonts w:ascii="Verdana" w:hAnsi="Verdana"/>
                <w:szCs w:val="24"/>
              </w:rPr>
            </w:pPr>
          </w:p>
          <w:p w:rsidR="003F7424" w:rsidRPr="00586CA3" w:rsidRDefault="003F7424" w:rsidP="00117689">
            <w:pPr>
              <w:overflowPunct/>
              <w:autoSpaceDE/>
              <w:autoSpaceDN/>
              <w:adjustRightInd/>
              <w:textAlignment w:val="auto"/>
              <w:rPr>
                <w:rFonts w:ascii="Verdana" w:hAnsi="Verdana"/>
                <w:bCs/>
              </w:rPr>
            </w:pPr>
            <w:r w:rsidRPr="00586CA3">
              <w:rPr>
                <w:rFonts w:ascii="Verdana" w:hAnsi="Verdana"/>
                <w:szCs w:val="24"/>
              </w:rPr>
              <w:t xml:space="preserve">En het geschiedde, toen zij daar waren, dat de dagen vervuld werden, dat zij baren zou, en zij baarde haar eerstgeboren zoon en wikkelde Hem in doeken en legde hem in een kribbe, omdat voor hen geen plaats was in de herberg. </w:t>
            </w:r>
            <w:r w:rsidRPr="00586CA3">
              <w:rPr>
                <w:rFonts w:ascii="Verdana" w:hAnsi="Verdana"/>
                <w:bCs/>
              </w:rPr>
              <w:t>NBG 1951, Lucas 2:6-7</w:t>
            </w:r>
          </w:p>
          <w:p w:rsidR="003F7424" w:rsidRPr="00586CA3" w:rsidRDefault="003F7424" w:rsidP="00117689">
            <w:pPr>
              <w:overflowPunct/>
              <w:autoSpaceDE/>
              <w:autoSpaceDN/>
              <w:adjustRightInd/>
              <w:textAlignment w:val="auto"/>
              <w:rPr>
                <w:rFonts w:ascii="Verdana" w:hAnsi="Verdana"/>
                <w:bCs/>
              </w:rPr>
            </w:pP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24"/>
              </w:rPr>
              <w:lastRenderedPageBreak/>
              <w:t xml:space="preserve">Niet ver daarvandaan brachten herders de nacht door in het veld, ze hielden de wacht bij hun kudde. Opeens stond er een engel van de Heer bij hen en werden ze omgeven door het stralende licht van de Heer, zodat ze hevig schrokken. </w:t>
            </w:r>
          </w:p>
          <w:p w:rsidR="003F7424" w:rsidRDefault="003F7424" w:rsidP="00117689">
            <w:pPr>
              <w:overflowPunct/>
              <w:autoSpaceDE/>
              <w:autoSpaceDN/>
              <w:adjustRightInd/>
              <w:textAlignment w:val="auto"/>
              <w:rPr>
                <w:rFonts w:ascii="Verdana" w:hAnsi="Verdana"/>
                <w:szCs w:val="24"/>
              </w:rPr>
            </w:pPr>
            <w:r w:rsidRPr="00586CA3">
              <w:rPr>
                <w:rFonts w:ascii="Verdana" w:hAnsi="Verdana"/>
                <w:szCs w:val="24"/>
              </w:rPr>
              <w:br/>
              <w:t>De engel zei tegen hen:</w:t>
            </w:r>
          </w:p>
          <w:p w:rsidR="003F7424" w:rsidRPr="00586CA3" w:rsidRDefault="003F7424" w:rsidP="00117689">
            <w:pPr>
              <w:overflowPunct/>
              <w:autoSpaceDE/>
              <w:autoSpaceDN/>
              <w:adjustRightInd/>
              <w:textAlignment w:val="auto"/>
              <w:rPr>
                <w:rFonts w:ascii="Verdana" w:hAnsi="Verdana"/>
                <w:szCs w:val="24"/>
              </w:rPr>
            </w:pPr>
          </w:p>
          <w:p w:rsidR="003F7424" w:rsidRDefault="003F7424" w:rsidP="00117689">
            <w:pPr>
              <w:overflowPunct/>
              <w:autoSpaceDE/>
              <w:autoSpaceDN/>
              <w:adjustRightInd/>
              <w:textAlignment w:val="auto"/>
              <w:rPr>
                <w:rFonts w:ascii="Verdana" w:hAnsi="Verdana"/>
                <w:szCs w:val="24"/>
              </w:rPr>
            </w:pPr>
            <w:r>
              <w:rPr>
                <w:rFonts w:ascii="Verdana" w:hAnsi="Verdana"/>
                <w:szCs w:val="24"/>
              </w:rPr>
              <w:t>‘</w:t>
            </w:r>
            <w:r w:rsidRPr="00586CA3">
              <w:rPr>
                <w:rFonts w:ascii="Verdana" w:hAnsi="Verdana"/>
                <w:szCs w:val="24"/>
              </w:rPr>
              <w:t xml:space="preserve">Wees niet bang, want ik kom jullie goed nieuws brengen, dat het hele volk met grote vreugde zal vervullen: vandaag is in de stad van David voor jullie een redder geboren. </w:t>
            </w:r>
          </w:p>
          <w:p w:rsidR="003F7424" w:rsidRDefault="003F7424" w:rsidP="00117689">
            <w:pPr>
              <w:overflowPunct/>
              <w:autoSpaceDE/>
              <w:autoSpaceDN/>
              <w:adjustRightInd/>
              <w:textAlignment w:val="auto"/>
              <w:rPr>
                <w:rFonts w:ascii="Verdana" w:hAnsi="Verdana"/>
                <w:szCs w:val="24"/>
              </w:rPr>
            </w:pPr>
          </w:p>
          <w:p w:rsidR="003F7424" w:rsidRDefault="003F7424" w:rsidP="00117689">
            <w:pPr>
              <w:overflowPunct/>
              <w:autoSpaceDE/>
              <w:autoSpaceDN/>
              <w:adjustRightInd/>
              <w:textAlignment w:val="auto"/>
              <w:rPr>
                <w:rFonts w:ascii="Verdana" w:hAnsi="Verdana"/>
                <w:szCs w:val="24"/>
              </w:rPr>
            </w:pPr>
            <w:r w:rsidRPr="00586CA3">
              <w:rPr>
                <w:rFonts w:ascii="Verdana" w:hAnsi="Verdana"/>
                <w:szCs w:val="24"/>
              </w:rPr>
              <w:t>Hij is de Messias, de Heer. Dit zal voor jullie het teken zijn: jullie zulle</w:t>
            </w:r>
            <w:r>
              <w:rPr>
                <w:rFonts w:ascii="Verdana" w:hAnsi="Verdana"/>
                <w:szCs w:val="24"/>
              </w:rPr>
              <w:t xml:space="preserve">n een pasgeboren kind vinden </w:t>
            </w:r>
            <w:r w:rsidRPr="00586CA3">
              <w:rPr>
                <w:rFonts w:ascii="Verdana" w:hAnsi="Verdana"/>
                <w:szCs w:val="24"/>
              </w:rPr>
              <w:t xml:space="preserve">dat in een doek gewikkeld in een voederbak </w:t>
            </w:r>
            <w:r w:rsidRPr="00586CA3">
              <w:rPr>
                <w:rFonts w:ascii="Verdana" w:hAnsi="Verdana"/>
                <w:sz w:val="16"/>
                <w:szCs w:val="16"/>
              </w:rPr>
              <w:t>(kribbe</w:t>
            </w:r>
            <w:r>
              <w:rPr>
                <w:rFonts w:ascii="Verdana" w:hAnsi="Verdana"/>
                <w:sz w:val="16"/>
                <w:szCs w:val="16"/>
              </w:rPr>
              <w:t xml:space="preserve"> red.</w:t>
            </w:r>
            <w:r w:rsidRPr="00586CA3">
              <w:rPr>
                <w:rFonts w:ascii="Verdana" w:hAnsi="Verdana"/>
                <w:sz w:val="16"/>
                <w:szCs w:val="16"/>
              </w:rPr>
              <w:t>)</w:t>
            </w:r>
            <w:r w:rsidRPr="00586CA3">
              <w:rPr>
                <w:rFonts w:ascii="Verdana" w:hAnsi="Verdana"/>
                <w:szCs w:val="24"/>
              </w:rPr>
              <w:t xml:space="preserve"> ligt.</w:t>
            </w:r>
            <w:r>
              <w:rPr>
                <w:rFonts w:ascii="Verdana" w:hAnsi="Verdana"/>
                <w:szCs w:val="24"/>
              </w:rPr>
              <w:t>’</w:t>
            </w:r>
            <w:r w:rsidRPr="00586CA3">
              <w:rPr>
                <w:rFonts w:ascii="Verdana" w:hAnsi="Verdana"/>
                <w:szCs w:val="24"/>
              </w:rPr>
              <w:t xml:space="preserve"> </w:t>
            </w:r>
          </w:p>
          <w:p w:rsidR="003F7424" w:rsidRDefault="003F7424" w:rsidP="00117689">
            <w:pPr>
              <w:overflowPunct/>
              <w:autoSpaceDE/>
              <w:autoSpaceDN/>
              <w:adjustRightInd/>
              <w:textAlignment w:val="auto"/>
              <w:rPr>
                <w:rFonts w:ascii="Verdana" w:hAnsi="Verdana"/>
                <w:bCs/>
                <w:szCs w:val="24"/>
              </w:rPr>
            </w:pPr>
            <w:r w:rsidRPr="00586CA3">
              <w:rPr>
                <w:rFonts w:ascii="Verdana" w:hAnsi="Verdana"/>
                <w:bCs/>
              </w:rPr>
              <w:t>Lucas 2; 8-19</w:t>
            </w:r>
            <w:r w:rsidRPr="00586CA3">
              <w:rPr>
                <w:rFonts w:ascii="Verdana" w:hAnsi="Verdana"/>
                <w:bCs/>
                <w:szCs w:val="24"/>
              </w:rPr>
              <w:t xml:space="preserve"> </w:t>
            </w:r>
          </w:p>
          <w:p w:rsidR="003F7424" w:rsidRPr="00586CA3" w:rsidRDefault="003F7424" w:rsidP="00117689">
            <w:pPr>
              <w:overflowPunct/>
              <w:autoSpaceDE/>
              <w:autoSpaceDN/>
              <w:adjustRightInd/>
              <w:textAlignment w:val="auto"/>
              <w:rPr>
                <w:rFonts w:ascii="Verdana" w:hAnsi="Verdana"/>
                <w:bCs/>
              </w:rPr>
            </w:pPr>
          </w:p>
        </w:tc>
        <w:tc>
          <w:tcPr>
            <w:tcW w:w="2476" w:type="pct"/>
            <w:tcBorders>
              <w:top w:val="outset" w:sz="6" w:space="0" w:color="auto"/>
              <w:left w:val="outset" w:sz="6" w:space="0" w:color="auto"/>
              <w:bottom w:val="outset" w:sz="6" w:space="0" w:color="auto"/>
              <w:right w:val="outset" w:sz="6" w:space="0" w:color="auto"/>
            </w:tcBorders>
          </w:tcPr>
          <w:p w:rsidR="003F7424" w:rsidRPr="00586CA3" w:rsidRDefault="003F7424" w:rsidP="00117689">
            <w:pPr>
              <w:overflowPunct/>
              <w:autoSpaceDE/>
              <w:autoSpaceDN/>
              <w:adjustRightInd/>
              <w:textAlignment w:val="auto"/>
              <w:rPr>
                <w:rFonts w:ascii="Verdana" w:hAnsi="Verdana"/>
                <w:bCs/>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Toen maakten de weeën dat zij naar de stam van de palm ging </w:t>
            </w:r>
            <w:r w:rsidRPr="00586CA3">
              <w:rPr>
                <w:rFonts w:ascii="Verdana" w:hAnsi="Verdana"/>
                <w:sz w:val="16"/>
                <w:szCs w:val="16"/>
              </w:rPr>
              <w:t xml:space="preserve">(om zich tegen de pijn </w:t>
            </w:r>
            <w:r>
              <w:rPr>
                <w:rFonts w:ascii="Verdana" w:hAnsi="Verdana"/>
                <w:sz w:val="16"/>
                <w:szCs w:val="16"/>
              </w:rPr>
              <w:t>aan vast</w:t>
            </w:r>
            <w:r w:rsidRPr="00586CA3">
              <w:rPr>
                <w:rFonts w:ascii="Verdana" w:hAnsi="Verdana"/>
                <w:sz w:val="16"/>
                <w:szCs w:val="16"/>
              </w:rPr>
              <w:t xml:space="preserve"> te houden red.)</w:t>
            </w:r>
            <w:r w:rsidRPr="00586CA3">
              <w:rPr>
                <w:rFonts w:ascii="Verdana" w:hAnsi="Verdana"/>
                <w:szCs w:val="16"/>
              </w:rPr>
              <w:t xml:space="preserve">. </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Zij zei: </w:t>
            </w:r>
            <w:r>
              <w:rPr>
                <w:rFonts w:ascii="Verdana" w:hAnsi="Verdana"/>
                <w:szCs w:val="16"/>
              </w:rPr>
              <w:t>‘</w:t>
            </w:r>
            <w:r w:rsidRPr="00586CA3">
              <w:rPr>
                <w:rFonts w:ascii="Verdana" w:hAnsi="Verdana"/>
                <w:szCs w:val="16"/>
              </w:rPr>
              <w:t>Ach was ik maar eerder gestorven en was ik maar volstrekt in vergetelheid geraakt.</w:t>
            </w:r>
            <w:r>
              <w:rPr>
                <w:rFonts w:ascii="Verdana" w:hAnsi="Verdana"/>
                <w:szCs w:val="16"/>
              </w:rPr>
              <w:t>’</w:t>
            </w:r>
            <w:r w:rsidRPr="00586CA3">
              <w:rPr>
                <w:rFonts w:ascii="Verdana" w:hAnsi="Verdana"/>
                <w:szCs w:val="16"/>
              </w:rPr>
              <w:t xml:space="preserve"> </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Maar </w:t>
            </w:r>
            <w:r w:rsidRPr="00F64C7E">
              <w:rPr>
                <w:rFonts w:ascii="Verdana" w:hAnsi="Verdana"/>
                <w:szCs w:val="16"/>
              </w:rPr>
              <w:t xml:space="preserve">hij </w:t>
            </w:r>
            <w:r w:rsidRPr="00F64C7E">
              <w:rPr>
                <w:rFonts w:ascii="Verdana" w:hAnsi="Verdana"/>
                <w:sz w:val="16"/>
                <w:szCs w:val="16"/>
              </w:rPr>
              <w:t xml:space="preserve">( ‘Isa, </w:t>
            </w:r>
            <w:proofErr w:type="spellStart"/>
            <w:r w:rsidRPr="00F64C7E">
              <w:rPr>
                <w:rFonts w:ascii="Verdana" w:hAnsi="Verdana"/>
                <w:sz w:val="16"/>
                <w:szCs w:val="16"/>
              </w:rPr>
              <w:t>Djibriel</w:t>
            </w:r>
            <w:proofErr w:type="spellEnd"/>
            <w:r w:rsidRPr="00F64C7E">
              <w:rPr>
                <w:rFonts w:ascii="Verdana" w:hAnsi="Verdana"/>
                <w:sz w:val="16"/>
                <w:szCs w:val="16"/>
              </w:rPr>
              <w:t xml:space="preserve">? red.) </w:t>
            </w:r>
            <w:r w:rsidRPr="00F64C7E">
              <w:rPr>
                <w:rFonts w:ascii="Verdana" w:hAnsi="Verdana"/>
                <w:szCs w:val="16"/>
              </w:rPr>
              <w:t>riep</w:t>
            </w:r>
            <w:r w:rsidRPr="00586CA3">
              <w:rPr>
                <w:rFonts w:ascii="Verdana" w:hAnsi="Verdana"/>
                <w:szCs w:val="16"/>
              </w:rPr>
              <w:t xml:space="preserve"> haar van onder haar vandaan: </w:t>
            </w:r>
          </w:p>
          <w:p w:rsidR="003F7424" w:rsidRPr="00586CA3" w:rsidRDefault="003F7424" w:rsidP="00117689">
            <w:pPr>
              <w:overflowPunct/>
              <w:autoSpaceDE/>
              <w:autoSpaceDN/>
              <w:adjustRightInd/>
              <w:textAlignment w:val="auto"/>
              <w:rPr>
                <w:rFonts w:ascii="Verdana" w:hAnsi="Verdana"/>
                <w:bCs/>
              </w:rPr>
            </w:pPr>
            <w:r>
              <w:rPr>
                <w:rFonts w:ascii="Verdana" w:hAnsi="Verdana"/>
                <w:szCs w:val="16"/>
              </w:rPr>
              <w:t>‘</w:t>
            </w:r>
            <w:r w:rsidRPr="00586CA3">
              <w:rPr>
                <w:rFonts w:ascii="Verdana" w:hAnsi="Verdana"/>
                <w:szCs w:val="16"/>
              </w:rPr>
              <w:t>Wees niet bedroefd, jouw Heer heeft onder jou een beekje geplaatst. En schud de stam van de palm naar je toe dan zal zij verse rijpe dadels op je laten vallen. Eet en drink dan en wees goeds</w:t>
            </w:r>
            <w:r w:rsidRPr="00586CA3">
              <w:rPr>
                <w:rFonts w:ascii="Verdana" w:hAnsi="Verdana"/>
                <w:szCs w:val="16"/>
              </w:rPr>
              <w:softHyphen/>
              <w:t>moeds en als jij iema</w:t>
            </w:r>
            <w:r>
              <w:rPr>
                <w:rFonts w:ascii="Verdana" w:hAnsi="Verdana"/>
                <w:szCs w:val="16"/>
              </w:rPr>
              <w:t>nd van de mensen ziet zeg dan: “</w:t>
            </w:r>
            <w:r w:rsidRPr="00586CA3">
              <w:rPr>
                <w:rFonts w:ascii="Verdana" w:hAnsi="Verdana"/>
                <w:szCs w:val="16"/>
              </w:rPr>
              <w:t xml:space="preserve">Ik heb aan de </w:t>
            </w:r>
            <w:proofErr w:type="spellStart"/>
            <w:r w:rsidRPr="00586CA3">
              <w:rPr>
                <w:rFonts w:ascii="Verdana" w:hAnsi="Verdana"/>
                <w:szCs w:val="16"/>
              </w:rPr>
              <w:t>Erbarmer</w:t>
            </w:r>
            <w:proofErr w:type="spellEnd"/>
            <w:r w:rsidRPr="00586CA3">
              <w:rPr>
                <w:rFonts w:ascii="Verdana" w:hAnsi="Verdana"/>
                <w:szCs w:val="16"/>
              </w:rPr>
              <w:t xml:space="preserve"> de</w:t>
            </w:r>
            <w:r>
              <w:rPr>
                <w:rFonts w:ascii="Verdana" w:hAnsi="Verdana"/>
                <w:szCs w:val="16"/>
              </w:rPr>
              <w:t xml:space="preserve"> gelofte gedaan mij te ont</w:t>
            </w:r>
            <w:r w:rsidRPr="00586CA3">
              <w:rPr>
                <w:rFonts w:ascii="Verdana" w:hAnsi="Verdana"/>
                <w:szCs w:val="16"/>
              </w:rPr>
              <w:t xml:space="preserve">houden en dus zal ik </w:t>
            </w:r>
            <w:r>
              <w:rPr>
                <w:rFonts w:ascii="Verdana" w:hAnsi="Verdana"/>
                <w:szCs w:val="16"/>
              </w:rPr>
              <w:t>vandaag met geen mens spreken.”’</w:t>
            </w:r>
            <w:r w:rsidRPr="00586CA3">
              <w:rPr>
                <w:rFonts w:ascii="Verdana" w:hAnsi="Verdana"/>
                <w:szCs w:val="16"/>
              </w:rPr>
              <w:t xml:space="preserve"> </w:t>
            </w:r>
            <w:r w:rsidRPr="00586CA3">
              <w:rPr>
                <w:rFonts w:ascii="Verdana" w:hAnsi="Verdana"/>
                <w:bCs/>
              </w:rPr>
              <w:t>19: 23-26</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Toen kwam zij met hem bij haar mensen, terwijl zij hem droeg. </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Zij zeiden: </w:t>
            </w:r>
            <w:r>
              <w:rPr>
                <w:rFonts w:ascii="Verdana" w:hAnsi="Verdana"/>
                <w:szCs w:val="16"/>
              </w:rPr>
              <w:t>‘O</w:t>
            </w:r>
            <w:r w:rsidRPr="00586CA3">
              <w:rPr>
                <w:rFonts w:ascii="Verdana" w:hAnsi="Verdana"/>
                <w:szCs w:val="16"/>
              </w:rPr>
              <w:t xml:space="preserve"> </w:t>
            </w:r>
            <w:proofErr w:type="spellStart"/>
            <w:r w:rsidRPr="00586CA3">
              <w:rPr>
                <w:rFonts w:ascii="Verdana" w:hAnsi="Verdana"/>
                <w:szCs w:val="16"/>
              </w:rPr>
              <w:t>Marjam</w:t>
            </w:r>
            <w:proofErr w:type="spellEnd"/>
            <w:r w:rsidRPr="00586CA3">
              <w:rPr>
                <w:rFonts w:ascii="Verdana" w:hAnsi="Verdana"/>
                <w:szCs w:val="16"/>
              </w:rPr>
              <w:t xml:space="preserve"> jij hebt echt iets ongehoords begaan</w:t>
            </w:r>
            <w:r>
              <w:rPr>
                <w:rFonts w:ascii="Verdana" w:hAnsi="Verdana"/>
                <w:szCs w:val="16"/>
              </w:rPr>
              <w:t>...</w:t>
            </w:r>
            <w:r w:rsidRPr="00586CA3">
              <w:rPr>
                <w:rFonts w:ascii="Verdana" w:hAnsi="Verdana"/>
                <w:szCs w:val="16"/>
              </w:rPr>
              <w:t>jouw vader was geen slechte man en jouw moeder was geen onkuise vrouw!</w:t>
            </w:r>
            <w:r>
              <w:rPr>
                <w:rFonts w:ascii="Verdana" w:hAnsi="Verdana"/>
                <w:szCs w:val="16"/>
              </w:rPr>
              <w:t>’</w:t>
            </w: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24"/>
              </w:rPr>
              <w:br/>
            </w:r>
            <w:r w:rsidRPr="00586CA3">
              <w:rPr>
                <w:rFonts w:ascii="Verdana" w:hAnsi="Verdana"/>
                <w:szCs w:val="16"/>
              </w:rPr>
              <w:t xml:space="preserve">Maar zij wees naar hem. </w:t>
            </w:r>
          </w:p>
          <w:p w:rsidR="003F7424" w:rsidRPr="00586CA3" w:rsidRDefault="003F7424" w:rsidP="00117689">
            <w:pPr>
              <w:overflowPunct/>
              <w:autoSpaceDE/>
              <w:autoSpaceDN/>
              <w:adjustRightInd/>
              <w:textAlignment w:val="auto"/>
              <w:rPr>
                <w:rFonts w:ascii="Verdana" w:hAnsi="Verdana"/>
                <w:szCs w:val="16"/>
              </w:rPr>
            </w:pPr>
          </w:p>
          <w:p w:rsidR="003F7424" w:rsidRPr="00586CA3" w:rsidRDefault="003F7424" w:rsidP="00117689">
            <w:pPr>
              <w:overflowPunct/>
              <w:autoSpaceDE/>
              <w:autoSpaceDN/>
              <w:adjustRightInd/>
              <w:textAlignment w:val="auto"/>
              <w:rPr>
                <w:rFonts w:ascii="Verdana" w:hAnsi="Verdana"/>
                <w:szCs w:val="24"/>
              </w:rPr>
            </w:pPr>
            <w:r w:rsidRPr="00586CA3">
              <w:rPr>
                <w:rFonts w:ascii="Verdana" w:hAnsi="Verdana"/>
                <w:szCs w:val="16"/>
              </w:rPr>
              <w:t xml:space="preserve">Zij zeiden: </w:t>
            </w:r>
            <w:r>
              <w:rPr>
                <w:rFonts w:ascii="Verdana" w:hAnsi="Verdana"/>
                <w:szCs w:val="16"/>
              </w:rPr>
              <w:t>‘</w:t>
            </w:r>
            <w:r w:rsidRPr="00586CA3">
              <w:rPr>
                <w:rFonts w:ascii="Verdana" w:hAnsi="Verdana"/>
                <w:szCs w:val="16"/>
              </w:rPr>
              <w:t>Hoe kunnen wij spreken met iemand die nog een kind in de wieg is?</w:t>
            </w:r>
            <w:r>
              <w:rPr>
                <w:rFonts w:ascii="Verdana" w:hAnsi="Verdana"/>
                <w:szCs w:val="16"/>
              </w:rPr>
              <w:t>’</w:t>
            </w:r>
            <w:r w:rsidRPr="00586CA3">
              <w:rPr>
                <w:rFonts w:ascii="Verdana" w:hAnsi="Verdana"/>
                <w:szCs w:val="24"/>
              </w:rPr>
              <w:br/>
            </w:r>
          </w:p>
          <w:p w:rsidR="003F7424"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Hij </w:t>
            </w:r>
            <w:r w:rsidRPr="00586CA3">
              <w:rPr>
                <w:rFonts w:ascii="Verdana" w:hAnsi="Verdana"/>
                <w:sz w:val="16"/>
                <w:szCs w:val="16"/>
              </w:rPr>
              <w:t xml:space="preserve">(‘Isa, het </w:t>
            </w:r>
            <w:proofErr w:type="spellStart"/>
            <w:r w:rsidRPr="00586CA3">
              <w:rPr>
                <w:rFonts w:ascii="Verdana" w:hAnsi="Verdana"/>
                <w:sz w:val="16"/>
                <w:szCs w:val="16"/>
              </w:rPr>
              <w:t>wiegekind</w:t>
            </w:r>
            <w:proofErr w:type="spellEnd"/>
            <w:r w:rsidRPr="00586CA3">
              <w:rPr>
                <w:rFonts w:ascii="Verdana" w:hAnsi="Verdana"/>
                <w:sz w:val="16"/>
                <w:szCs w:val="16"/>
              </w:rPr>
              <w:t xml:space="preserve"> red.)</w:t>
            </w:r>
            <w:r w:rsidRPr="00586CA3">
              <w:rPr>
                <w:rFonts w:ascii="Verdana" w:hAnsi="Verdana"/>
                <w:szCs w:val="16"/>
              </w:rPr>
              <w:t xml:space="preserve"> zei: </w:t>
            </w:r>
            <w:r>
              <w:rPr>
                <w:rFonts w:ascii="Verdana" w:hAnsi="Verdana"/>
                <w:szCs w:val="16"/>
              </w:rPr>
              <w:t>‘</w:t>
            </w:r>
            <w:r w:rsidRPr="00586CA3">
              <w:rPr>
                <w:rFonts w:ascii="Verdana" w:hAnsi="Verdana"/>
                <w:szCs w:val="16"/>
              </w:rPr>
              <w:t>Ik ben Gods die</w:t>
            </w:r>
            <w:r w:rsidRPr="00586CA3">
              <w:rPr>
                <w:rFonts w:ascii="Verdana" w:hAnsi="Verdana"/>
                <w:szCs w:val="16"/>
              </w:rPr>
              <w:softHyphen/>
              <w:t>naar; Hij heeft mij het boek gegeven en mij tot profeet gemaakt. En Hij heeft mij gezegend gemaakt waar ik ook ben en Hij heeft mij de salaat</w:t>
            </w:r>
            <w:r w:rsidRPr="00586CA3">
              <w:rPr>
                <w:rFonts w:ascii="Verdana" w:hAnsi="Verdana"/>
                <w:vertAlign w:val="superscript"/>
              </w:rPr>
              <w:t>1</w:t>
            </w:r>
            <w:r w:rsidRPr="00586CA3">
              <w:rPr>
                <w:rFonts w:ascii="Verdana" w:hAnsi="Verdana"/>
                <w:szCs w:val="16"/>
              </w:rPr>
              <w:t xml:space="preserve"> en de zakaat</w:t>
            </w:r>
            <w:r w:rsidRPr="00586CA3">
              <w:rPr>
                <w:rFonts w:ascii="Verdana" w:hAnsi="Verdana"/>
                <w:vertAlign w:val="superscript"/>
              </w:rPr>
              <w:t xml:space="preserve">2 </w:t>
            </w:r>
            <w:r>
              <w:rPr>
                <w:rFonts w:ascii="Verdana" w:hAnsi="Verdana"/>
                <w:szCs w:val="16"/>
              </w:rPr>
              <w:t>opge</w:t>
            </w:r>
            <w:r w:rsidRPr="00586CA3">
              <w:rPr>
                <w:rFonts w:ascii="Verdana" w:hAnsi="Verdana"/>
                <w:szCs w:val="16"/>
              </w:rPr>
              <w:t>legd zolang ik leef</w:t>
            </w:r>
            <w:r w:rsidRPr="00586CA3">
              <w:rPr>
                <w:rFonts w:ascii="Verdana" w:hAnsi="Verdana"/>
                <w:szCs w:val="24"/>
              </w:rPr>
              <w:t xml:space="preserve"> </w:t>
            </w:r>
            <w:r w:rsidRPr="00586CA3">
              <w:rPr>
                <w:rFonts w:ascii="Verdana" w:hAnsi="Verdana"/>
                <w:szCs w:val="16"/>
              </w:rPr>
              <w:t>en ook om plichtsgetrouw te zijn jegens mijn moeder e</w:t>
            </w:r>
            <w:r>
              <w:rPr>
                <w:rFonts w:ascii="Verdana" w:hAnsi="Verdana"/>
                <w:szCs w:val="16"/>
              </w:rPr>
              <w:t xml:space="preserve">n Hij heeft mij </w:t>
            </w:r>
            <w:r>
              <w:rPr>
                <w:rFonts w:ascii="Verdana" w:hAnsi="Verdana"/>
                <w:szCs w:val="16"/>
              </w:rPr>
              <w:lastRenderedPageBreak/>
              <w:t>niet tot een el</w:t>
            </w:r>
            <w:r w:rsidRPr="00586CA3">
              <w:rPr>
                <w:rFonts w:ascii="Verdana" w:hAnsi="Verdana"/>
                <w:szCs w:val="16"/>
              </w:rPr>
              <w:t>lendige geweldenaar gemaakt.</w:t>
            </w:r>
          </w:p>
          <w:p w:rsidR="003F7424" w:rsidRPr="00586CA3" w:rsidRDefault="003F7424" w:rsidP="00117689">
            <w:pPr>
              <w:overflowPunct/>
              <w:autoSpaceDE/>
              <w:autoSpaceDN/>
              <w:adjustRightInd/>
              <w:textAlignment w:val="auto"/>
              <w:rPr>
                <w:rFonts w:ascii="Verdana" w:hAnsi="Verdana"/>
                <w:szCs w:val="16"/>
              </w:rPr>
            </w:pPr>
            <w:r w:rsidRPr="00586CA3">
              <w:rPr>
                <w:rFonts w:ascii="Verdana" w:hAnsi="Verdana"/>
                <w:szCs w:val="16"/>
              </w:rPr>
              <w:t xml:space="preserve"> </w:t>
            </w:r>
            <w:r w:rsidRPr="00586CA3">
              <w:rPr>
                <w:rFonts w:ascii="Verdana" w:hAnsi="Verdana"/>
                <w:szCs w:val="24"/>
              </w:rPr>
              <w:br/>
            </w:r>
            <w:r w:rsidRPr="00586CA3">
              <w:rPr>
                <w:rFonts w:ascii="Verdana" w:hAnsi="Verdana"/>
                <w:szCs w:val="16"/>
              </w:rPr>
              <w:t xml:space="preserve">En vrede zij met mij op de dag dat ik geboren werd, op de dag dat ik sterf en op de dag </w:t>
            </w:r>
            <w:r>
              <w:rPr>
                <w:rFonts w:ascii="Verdana" w:hAnsi="Verdana"/>
                <w:szCs w:val="16"/>
              </w:rPr>
              <w:t>dat ik weer tot leven word opge</w:t>
            </w:r>
            <w:r w:rsidRPr="00586CA3">
              <w:rPr>
                <w:rFonts w:ascii="Verdana" w:hAnsi="Verdana"/>
                <w:szCs w:val="16"/>
              </w:rPr>
              <w:t>wekt.</w:t>
            </w:r>
            <w:r>
              <w:rPr>
                <w:rFonts w:ascii="Verdana" w:hAnsi="Verdana"/>
                <w:szCs w:val="16"/>
              </w:rPr>
              <w:t>’</w:t>
            </w:r>
            <w:r w:rsidRPr="00586CA3">
              <w:rPr>
                <w:rFonts w:ascii="Verdana" w:hAnsi="Verdana"/>
                <w:szCs w:val="16"/>
              </w:rPr>
              <w:t xml:space="preserve"> </w:t>
            </w:r>
            <w:r w:rsidRPr="00586CA3">
              <w:rPr>
                <w:rFonts w:ascii="Verdana" w:hAnsi="Verdana"/>
                <w:bCs/>
                <w:szCs w:val="16"/>
              </w:rPr>
              <w:t>19: 27-33</w:t>
            </w:r>
          </w:p>
          <w:p w:rsidR="003F7424" w:rsidRPr="00586CA3" w:rsidRDefault="003F7424" w:rsidP="00117689">
            <w:pPr>
              <w:overflowPunct/>
              <w:autoSpaceDE/>
              <w:autoSpaceDN/>
              <w:adjustRightInd/>
              <w:textAlignment w:val="auto"/>
              <w:rPr>
                <w:rFonts w:ascii="Verdana" w:hAnsi="Verdana"/>
                <w:bCs/>
                <w:szCs w:val="16"/>
              </w:rPr>
            </w:pPr>
          </w:p>
          <w:p w:rsidR="003F7424" w:rsidRPr="00586CA3" w:rsidRDefault="003F7424" w:rsidP="00117689">
            <w:pPr>
              <w:overflowPunct/>
              <w:autoSpaceDE/>
              <w:autoSpaceDN/>
              <w:adjustRightInd/>
              <w:textAlignment w:val="auto"/>
              <w:rPr>
                <w:rFonts w:ascii="Verdana" w:hAnsi="Verdana"/>
              </w:rPr>
            </w:pPr>
            <w:r w:rsidRPr="00586CA3">
              <w:rPr>
                <w:rFonts w:ascii="Verdana" w:hAnsi="Verdana"/>
                <w:szCs w:val="24"/>
              </w:rPr>
              <w:t>Wij heb</w:t>
            </w:r>
            <w:r>
              <w:rPr>
                <w:rFonts w:ascii="Verdana" w:hAnsi="Verdana"/>
                <w:szCs w:val="24"/>
              </w:rPr>
              <w:t xml:space="preserve">ben ‘Isa, de zoon van </w:t>
            </w:r>
            <w:proofErr w:type="spellStart"/>
            <w:r>
              <w:rPr>
                <w:rFonts w:ascii="Verdana" w:hAnsi="Verdana"/>
                <w:szCs w:val="24"/>
              </w:rPr>
              <w:t>Marjam</w:t>
            </w:r>
            <w:proofErr w:type="spellEnd"/>
            <w:r>
              <w:rPr>
                <w:rFonts w:ascii="Verdana" w:hAnsi="Verdana"/>
                <w:szCs w:val="24"/>
              </w:rPr>
              <w:t>...</w:t>
            </w:r>
            <w:r w:rsidRPr="00586CA3">
              <w:rPr>
                <w:rFonts w:ascii="Verdana" w:hAnsi="Verdana"/>
                <w:szCs w:val="24"/>
              </w:rPr>
              <w:t xml:space="preserve">gesterkt met de heilige geest. </w:t>
            </w:r>
            <w:r w:rsidRPr="00586CA3">
              <w:rPr>
                <w:rFonts w:ascii="Verdana" w:hAnsi="Verdana"/>
              </w:rPr>
              <w:t>2:87</w:t>
            </w:r>
          </w:p>
          <w:p w:rsidR="003F7424" w:rsidRPr="00586CA3" w:rsidRDefault="003F7424" w:rsidP="00117689">
            <w:pPr>
              <w:overflowPunct/>
              <w:autoSpaceDE/>
              <w:autoSpaceDN/>
              <w:adjustRightInd/>
              <w:textAlignment w:val="auto"/>
              <w:rPr>
                <w:rFonts w:ascii="Verdana" w:hAnsi="Verdana"/>
                <w:bCs/>
                <w:szCs w:val="16"/>
              </w:rPr>
            </w:pPr>
          </w:p>
          <w:p w:rsidR="003F7424" w:rsidRPr="00586CA3" w:rsidRDefault="003F7424" w:rsidP="00117689">
            <w:pPr>
              <w:overflowPunct/>
              <w:autoSpaceDE/>
              <w:autoSpaceDN/>
              <w:adjustRightInd/>
              <w:textAlignment w:val="auto"/>
              <w:rPr>
                <w:rFonts w:ascii="Verdana" w:hAnsi="Verdana"/>
                <w:bCs/>
              </w:rPr>
            </w:pPr>
            <w:r w:rsidRPr="00586CA3">
              <w:rPr>
                <w:rFonts w:ascii="Verdana" w:hAnsi="Verdana"/>
                <w:szCs w:val="16"/>
              </w:rPr>
              <w:t xml:space="preserve">De </w:t>
            </w:r>
            <w:proofErr w:type="spellStart"/>
            <w:r w:rsidRPr="00586CA3">
              <w:rPr>
                <w:rFonts w:ascii="Verdana" w:hAnsi="Verdana"/>
                <w:szCs w:val="16"/>
              </w:rPr>
              <w:t>masieh</w:t>
            </w:r>
            <w:proofErr w:type="spellEnd"/>
            <w:r w:rsidRPr="00586CA3">
              <w:rPr>
                <w:rFonts w:ascii="Verdana" w:hAnsi="Verdana"/>
                <w:szCs w:val="16"/>
              </w:rPr>
              <w:t xml:space="preserve"> ‘Isa, de zoon van </w:t>
            </w:r>
            <w:proofErr w:type="spellStart"/>
            <w:r w:rsidRPr="00586CA3">
              <w:rPr>
                <w:rFonts w:ascii="Verdana" w:hAnsi="Verdana"/>
                <w:szCs w:val="16"/>
              </w:rPr>
              <w:t>Marjam</w:t>
            </w:r>
            <w:proofErr w:type="spellEnd"/>
            <w:r w:rsidRPr="00586CA3">
              <w:rPr>
                <w:rFonts w:ascii="Verdana" w:hAnsi="Verdana"/>
                <w:szCs w:val="16"/>
              </w:rPr>
              <w:t xml:space="preserve"> is Gods gezant en Zijn woord dat Hij richtte tot </w:t>
            </w:r>
            <w:proofErr w:type="spellStart"/>
            <w:r w:rsidRPr="00586CA3">
              <w:rPr>
                <w:rFonts w:ascii="Verdana" w:hAnsi="Verdana"/>
                <w:szCs w:val="16"/>
              </w:rPr>
              <w:t>Marjam</w:t>
            </w:r>
            <w:proofErr w:type="spellEnd"/>
            <w:r w:rsidRPr="00586CA3">
              <w:rPr>
                <w:rFonts w:ascii="Verdana" w:hAnsi="Verdana"/>
                <w:szCs w:val="16"/>
              </w:rPr>
              <w:t xml:space="preserve"> en een geest bij Hem vandaan. Gelooft dan in God en Zijn gezanten en zegt niet: </w:t>
            </w:r>
            <w:r>
              <w:rPr>
                <w:rFonts w:ascii="Verdana" w:hAnsi="Verdana"/>
                <w:szCs w:val="16"/>
              </w:rPr>
              <w:t>‘</w:t>
            </w:r>
            <w:r w:rsidRPr="00586CA3">
              <w:rPr>
                <w:rFonts w:ascii="Verdana" w:hAnsi="Verdana"/>
                <w:szCs w:val="16"/>
              </w:rPr>
              <w:t>Drie</w:t>
            </w:r>
            <w:r>
              <w:rPr>
                <w:rFonts w:ascii="Verdana" w:hAnsi="Verdana"/>
                <w:szCs w:val="16"/>
              </w:rPr>
              <w:t>’</w:t>
            </w:r>
            <w:r w:rsidRPr="00586CA3">
              <w:rPr>
                <w:rFonts w:ascii="Verdana" w:hAnsi="Verdana"/>
                <w:vertAlign w:val="superscript"/>
              </w:rPr>
              <w:t>3</w:t>
            </w:r>
            <w:r w:rsidRPr="00586CA3">
              <w:rPr>
                <w:rFonts w:ascii="Verdana" w:hAnsi="Verdana"/>
                <w:szCs w:val="16"/>
              </w:rPr>
              <w:t xml:space="preserve">. </w:t>
            </w:r>
            <w:r w:rsidRPr="00586CA3">
              <w:rPr>
                <w:rFonts w:ascii="Verdana" w:hAnsi="Verdana"/>
                <w:bCs/>
              </w:rPr>
              <w:t>4:171</w:t>
            </w:r>
          </w:p>
          <w:p w:rsidR="003F7424" w:rsidRPr="00586CA3" w:rsidRDefault="003F7424" w:rsidP="00117689">
            <w:pPr>
              <w:overflowPunct/>
              <w:autoSpaceDE/>
              <w:autoSpaceDN/>
              <w:adjustRightInd/>
              <w:textAlignment w:val="auto"/>
              <w:rPr>
                <w:rFonts w:ascii="Verdana" w:hAnsi="Verdana"/>
                <w:bCs/>
              </w:rPr>
            </w:pPr>
          </w:p>
          <w:p w:rsidR="003F7424" w:rsidRPr="00586CA3" w:rsidRDefault="003F7424" w:rsidP="00117689">
            <w:pPr>
              <w:overflowPunct/>
              <w:autoSpaceDE/>
              <w:autoSpaceDN/>
              <w:adjustRightInd/>
              <w:textAlignment w:val="auto"/>
              <w:rPr>
                <w:rFonts w:ascii="Verdana" w:hAnsi="Verdana"/>
                <w:bCs/>
                <w:sz w:val="16"/>
                <w:szCs w:val="16"/>
              </w:rPr>
            </w:pPr>
            <w:r w:rsidRPr="00586CA3">
              <w:rPr>
                <w:rFonts w:ascii="Verdana" w:hAnsi="Verdana"/>
                <w:bCs/>
                <w:sz w:val="16"/>
                <w:szCs w:val="16"/>
              </w:rPr>
              <w:t xml:space="preserve">1: </w:t>
            </w:r>
            <w:proofErr w:type="spellStart"/>
            <w:r w:rsidRPr="00586CA3">
              <w:rPr>
                <w:rFonts w:ascii="Verdana" w:hAnsi="Verdana"/>
                <w:bCs/>
                <w:sz w:val="16"/>
                <w:szCs w:val="16"/>
              </w:rPr>
              <w:t>Salaat</w:t>
            </w:r>
            <w:proofErr w:type="spellEnd"/>
            <w:r w:rsidRPr="00586CA3">
              <w:rPr>
                <w:rFonts w:ascii="Verdana" w:hAnsi="Verdana"/>
                <w:bCs/>
                <w:sz w:val="16"/>
                <w:szCs w:val="16"/>
              </w:rPr>
              <w:t xml:space="preserve"> : het gebed</w:t>
            </w:r>
          </w:p>
          <w:p w:rsidR="003F7424" w:rsidRPr="00586CA3" w:rsidRDefault="003F7424" w:rsidP="00117689">
            <w:pPr>
              <w:overflowPunct/>
              <w:autoSpaceDE/>
              <w:autoSpaceDN/>
              <w:adjustRightInd/>
              <w:textAlignment w:val="auto"/>
              <w:rPr>
                <w:rFonts w:ascii="Verdana" w:hAnsi="Verdana"/>
                <w:bCs/>
                <w:sz w:val="16"/>
                <w:szCs w:val="16"/>
              </w:rPr>
            </w:pPr>
            <w:r w:rsidRPr="00586CA3">
              <w:rPr>
                <w:rFonts w:ascii="Verdana" w:hAnsi="Verdana"/>
                <w:bCs/>
                <w:sz w:val="16"/>
                <w:szCs w:val="16"/>
              </w:rPr>
              <w:t xml:space="preserve">2: </w:t>
            </w:r>
            <w:proofErr w:type="spellStart"/>
            <w:r w:rsidRPr="00586CA3">
              <w:rPr>
                <w:rFonts w:ascii="Verdana" w:hAnsi="Verdana"/>
                <w:bCs/>
                <w:sz w:val="16"/>
                <w:szCs w:val="16"/>
              </w:rPr>
              <w:t>Zakaat</w:t>
            </w:r>
            <w:proofErr w:type="spellEnd"/>
            <w:r w:rsidRPr="00586CA3">
              <w:rPr>
                <w:rFonts w:ascii="Verdana" w:hAnsi="Verdana"/>
                <w:bCs/>
                <w:sz w:val="16"/>
                <w:szCs w:val="16"/>
              </w:rPr>
              <w:t>: menslievende daad, betaling van aalmoes, armenbelasting</w:t>
            </w:r>
          </w:p>
          <w:p w:rsidR="003F7424" w:rsidRDefault="003F7424" w:rsidP="00117689">
            <w:pPr>
              <w:overflowPunct/>
              <w:autoSpaceDE/>
              <w:autoSpaceDN/>
              <w:adjustRightInd/>
              <w:textAlignment w:val="auto"/>
              <w:rPr>
                <w:rFonts w:ascii="Verdana" w:hAnsi="Verdana"/>
                <w:bCs/>
                <w:sz w:val="16"/>
                <w:szCs w:val="16"/>
              </w:rPr>
            </w:pPr>
            <w:r w:rsidRPr="00586CA3">
              <w:rPr>
                <w:rFonts w:ascii="Verdana" w:hAnsi="Verdana"/>
                <w:bCs/>
                <w:sz w:val="16"/>
                <w:szCs w:val="16"/>
              </w:rPr>
              <w:t xml:space="preserve">3; de drie-eenheid van de Vader, </w:t>
            </w:r>
            <w:r>
              <w:rPr>
                <w:rFonts w:ascii="Verdana" w:hAnsi="Verdana"/>
                <w:bCs/>
                <w:sz w:val="16"/>
                <w:szCs w:val="16"/>
              </w:rPr>
              <w:t xml:space="preserve">de </w:t>
            </w:r>
            <w:r w:rsidRPr="00586CA3">
              <w:rPr>
                <w:rFonts w:ascii="Verdana" w:hAnsi="Verdana"/>
                <w:bCs/>
                <w:sz w:val="16"/>
                <w:szCs w:val="16"/>
              </w:rPr>
              <w:t xml:space="preserve">Zoon en </w:t>
            </w:r>
            <w:r>
              <w:rPr>
                <w:rFonts w:ascii="Verdana" w:hAnsi="Verdana"/>
                <w:bCs/>
                <w:sz w:val="16"/>
                <w:szCs w:val="16"/>
              </w:rPr>
              <w:t xml:space="preserve">de </w:t>
            </w:r>
            <w:r w:rsidRPr="00F64C7E">
              <w:rPr>
                <w:rFonts w:ascii="Verdana" w:hAnsi="Verdana"/>
                <w:bCs/>
                <w:sz w:val="16"/>
                <w:szCs w:val="16"/>
              </w:rPr>
              <w:t>Heilige</w:t>
            </w:r>
            <w:r>
              <w:rPr>
                <w:rFonts w:ascii="Verdana" w:hAnsi="Verdana"/>
                <w:bCs/>
                <w:sz w:val="16"/>
                <w:szCs w:val="16"/>
              </w:rPr>
              <w:t xml:space="preserve"> Geest verkondigt door de christelijke k</w:t>
            </w:r>
            <w:r w:rsidRPr="00586CA3">
              <w:rPr>
                <w:rFonts w:ascii="Verdana" w:hAnsi="Verdana"/>
                <w:bCs/>
                <w:sz w:val="16"/>
                <w:szCs w:val="16"/>
              </w:rPr>
              <w:t xml:space="preserve">erk. </w:t>
            </w:r>
          </w:p>
          <w:p w:rsidR="003F7424" w:rsidRPr="00586CA3" w:rsidRDefault="003F7424" w:rsidP="00117689">
            <w:pPr>
              <w:overflowPunct/>
              <w:autoSpaceDE/>
              <w:autoSpaceDN/>
              <w:adjustRightInd/>
              <w:textAlignment w:val="auto"/>
              <w:rPr>
                <w:rFonts w:ascii="Verdana" w:hAnsi="Verdana"/>
                <w:bCs/>
                <w:szCs w:val="24"/>
              </w:rPr>
            </w:pPr>
          </w:p>
        </w:tc>
      </w:tr>
    </w:tbl>
    <w:p w:rsidR="00FF0407" w:rsidRDefault="00FF0407"/>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24"/>
    <w:rsid w:val="003F7424"/>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BF2B"/>
  <w15:chartTrackingRefBased/>
  <w15:docId w15:val="{308C515B-E950-418D-92C8-5C0D3B5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74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2022-07-15T12:22:00Z</dcterms:created>
  <dcterms:modified xsi:type="dcterms:W3CDTF">2022-07-15T12:23:00Z</dcterms:modified>
</cp:coreProperties>
</file>